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环酋之旅·阿联酋7天5晚行程单</w:t>
      </w:r>
    </w:p>
    <w:p>
      <w:pPr>
        <w:jc w:val="center"/>
        <w:spacing w:after="100"/>
      </w:pPr>
      <w:r>
        <w:rPr>
          <w:rFonts w:ascii="微软雅黑" w:hAnsi="微软雅黑" w:eastAsia="微软雅黑" w:cs="微软雅黑"/>
          <w:sz w:val="20"/>
          <w:szCs w:val="20"/>
        </w:rPr>
        <w:t xml:space="preserve">阿联酋7天5晚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WZ-alq1728894461W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深圳-迪拜（参考航班：CZ8435 1715/2215）
                <w:br/>
                迪拜-深圳（参考航班：CZ8436 0015/1100）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航班安排：
                <w:br/>
                CZ深圳起止，搭乘南方航空，空中优质服务！飞行即是享受
                <w:br/>
                <w:br/>
                全程贴心服务：
                <w:br/>
                天天有车导，每天有服务，解决自由活动的后顾之忧
                <w:br/>
                <w:br/>
                酒店安排：
                <w:br/>
                2晚迪拜国际五星酒店+2晚沙迦国际五星酒店+1晚阿布扎比国际五星酒店
                <w:br/>
                <w:br/>
                99%的人没去过的宝藏景点
                <w:br/>
                探索拉斯海马阿联酋第一高峰贾伊斯山
                <w:br/>
                品味乌姆盖万海边午餐
                <w:br/>
                感受富查伊拉集市的阿拉伯文化风情
                <w:br/>
                <w:br/>
                古老文化到现代奇观一次玩过瘾
                <w:br/>
                阿布扎比海上卢浮宫丨豪森宫殿丨总统府丨谢赫扎伊德清真寺
                <w:br/>
                帆船酒店丨卓美亚露天市场丨棕榈岛丨阿法迪文化小镇丨哈利法塔丨沙迦之心
                <w:br/>
                <w:br/>
                纵览阿联酋七大酋长国：
                <w:br/>
                阿联酋首都【阿布扎比】一年花叁仟美金养护一棵树、一个饮用矿泉水比石油还贵的奇迹般富裕起来的国度。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【拉斯海马】以其悠久的历史遗迹与现代风貌交织，山海风光与人文底蕴并存。
                <w:br/>
                【乌姆盖万】拥有美丽海滩、传统建筑和发达渔业，以宁静氛围、迷人风光和独特文化魅力吸引着游客。
                <w:br/>
                【富查伊拉】阿拉伯联合酋长国的一颗璀璨明珠，兼具秀丽的山海风光与蓬勃发展的经济活力，散发着独特魅力。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深圳迪拜（参考航班：CZ8435 1715/2215）   飞行时间约：8小时     时差：比北京慢4小时
                <w:br/>
              </w:t>
            </w:r>
          </w:p>
          <w:p>
            <w:pPr>
              <w:pStyle w:val="indent"/>
            </w:pPr>
            <w:r>
              <w:rPr>
                <w:rFonts w:ascii="微软雅黑" w:hAnsi="微软雅黑" w:eastAsia="微软雅黑" w:cs="微软雅黑"/>
                <w:color w:val="000000"/>
                <w:sz w:val="20"/>
                <w:szCs w:val="20"/>
              </w:rPr>
              <w:t xml:space="preserve">
                中午：贵宾自行前往深圳宝安国际机场集合，乘坐飞往迪拜。到达后入境（无须入境卡，过关时间约1小时左右，需在入境柜台配合照眼角膜，先入境的客人在行李提取处稍息待团队成员到齐）。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拜与其他阿联酋的酋长国的不同处在于石油只占GDP的6%。大多数的收入来自杰贝阿里自由区，
                <w:br/>
                      现在更多从旅游收入。迪拜市是阿拉伯联合酋长国最大的城市，也是中东地区的经济和金融中心。
                <w:br/>
                交通：飞机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迪拜国际五星酒店movenpick bur dubai 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上午：酒店享用完早餐后，特别体验加长【迪拜豪车游】，不同方式观赏迪拜风光。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晚上特别安排【夜海游船】，一边欣赏两岸风景，一边听着阿拉伯风情歌曲。
                <w:br/>
                交通：车
                <w:br/>
                景点：【卓美亚露天市场】【阿法迪文化小镇】【水上的士】   【黄金市集】  【香料市场】【夜海游船】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午餐：手抓海鲜饭     晚餐：游船餐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迪拜国际五星酒店Mövenpick  Bur Dubai或同级酒店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迪拜-阿治曼-沙迦，
                <w:br/>
              </w:t>
            </w:r>
          </w:p>
          <w:p>
            <w:pPr>
              <w:pStyle w:val="indent"/>
            </w:pPr>
            <w:r>
              <w:rPr>
                <w:rFonts w:ascii="微软雅黑" w:hAnsi="微软雅黑" w:eastAsia="微软雅黑" w:cs="微软雅黑"/>
                <w:color w:val="000000"/>
                <w:sz w:val="20"/>
                <w:szCs w:val="20"/>
              </w:rPr>
              <w:t xml:space="preserve">
                上午：酒店早餐后，由迪拜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下午：前往“沙迦之心”是沙迦致力保存其祖先文化历史的见证。自联合国教科文组织宣布沙迦为阿拉伯世界文化之都后，游客便纷沓而来（约45分钟）。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入内【伊斯兰文化博物馆】这座令人印象深刻的建筑曾经是一个露天市场，现在是拥有七个展厅的博物馆，展示伊斯兰信仰的方方面面以及阿拉伯科学家和天文学家的成就。探索沙迦伊斯兰文明博物馆（Sharjah Museum Of Islamic Civilization），了解伊斯兰文化、手工艺品、纺织品和更多信息。
                <w:br/>
                参观【沙迦艺术博物馆】是海湾地区规模最大的艺术博物馆，馆内珍藏了许多艺术名家的作品。这里不仅包括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前往沙迦入住酒店。
                <w:br/>
                交通：车
                <w:br/>
                景点：【阿治曼海滨】【阿治曼海滨】【阿治曼海滨】【沙迦火车头市场】
                <w:br/>
                到达城市：沙迦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沙迦国际五星酒店Four Points by Sheraton, Sharjah或同级酒店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沙迦-乌姆盖万-拉斯海马-富查伊拉-沙迦,
                <w:br/>
              </w:t>
            </w:r>
          </w:p>
          <w:p>
            <w:pPr>
              <w:pStyle w:val="indent"/>
            </w:pPr>
            <w:r>
              <w:rPr>
                <w:rFonts w:ascii="微软雅黑" w:hAnsi="微软雅黑" w:eastAsia="微软雅黑" w:cs="微软雅黑"/>
                <w:color w:val="000000"/>
                <w:sz w:val="20"/>
                <w:szCs w:val="20"/>
              </w:rPr>
              <w:t xml:space="preserve">
                上午：酒店享用早餐后，前往乌姆盖万酋长国，体验海边午餐。车程约2小时。
                <w:br/>
                下午：前往拉斯海马酋长国【阿联酋第一高峰贾伊斯山】贾伊斯山是阿联酋境内的最高峰，深受寻求刺激的游客和自然爱好者青睐。贾伊斯山不仅是外地游客和当地居民的理想避暑胜地，在气温较低的其他时节(平均10°c)这里还是进行户外探险和欣赏多彩风景的不二之选。贾伊斯山拥有世界上最长的 Jais Flight 高空滑索道、老少咸宜的 Jais Sledder 滑道以及适合不同水平的远足步道。
                <w:br/>
                体验阿联酋海拔最高的 1484 by Puro 餐厅下午茶。
                <w:br/>
                随后乘车富查伊拉酋长国集市，体验不一样的的阿拉伯人风情文化。
                <w:br/>
                前往沙迦入住酒店。
                <w:br/>
                交通：车
                <w:br/>
                景点：【阿联酋第一高峰贾伊斯山】 1484 by Puro 餐厅下午茶
                <w:br/>
                到达城市：沙迦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午餐：乌姆盖万海边午餐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沙迦国际五星酒店Four Points by Sheraton, Sharjah或同级酒店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沙迦-阿布扎比
                <w:br/>
              </w:t>
            </w:r>
          </w:p>
          <w:p>
            <w:pPr>
              <w:pStyle w:val="indent"/>
            </w:pPr>
            <w:r>
              <w:rPr>
                <w:rFonts w:ascii="微软雅黑" w:hAnsi="微软雅黑" w:eastAsia="微软雅黑" w:cs="微软雅黑"/>
                <w:color w:val="000000"/>
                <w:sz w:val="20"/>
                <w:szCs w:val="20"/>
              </w:rPr>
              <w:t xml:space="preserve">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【豪森宫殿】这座全城最古老的建筑在阿布扎比亮丽天际线的环绕下威严屹立，当您亲眼得见这番景象，定会深深感受到今与昔的美丽交织。
                <w:br/>
                下午：游览阿布扎比【谢赫扎伊德清真寺】，为阿拉伯地区最大，耗资五十五亿美元。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入内【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车观【八星酋长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参观【总统府】它不只是一座传统宫殿，更诠释了阿联酋文化的内涵，凸显阿联酋的灿烂历史。国家宫殿是阿布扎比天际线的一道标志性风景，以精巧绝伦的设计致敬阿拉伯文化遗产和艺术传统。一踏入宫苑，您就会立刻感受到它的宏伟壮观。其建筑结构和开放的大厅反映了它在阿联酋文化中的重要地位。
                <w:br/>
                交通：车
                <w:br/>
                景点：【游玩货车公园】【豪森宫殿】【谢赫扎伊德清真寺】【阿布扎比卢浮宫】【八星酋长皇宫酒店】【总统府】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入住阿布扎比国际五星酒店park rotana或同级酒店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上午：酒店享用早餐后，游览【The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下午：乘车返回阿联酋迪拜，车程约2.5小时。
                <w:br/>
                      外观【哈利法塔】 俯望全球最高大厦迪拜摩天新市鎮中心地标，整座建筑于04年开始动工，耗资约10亿美元，楼高828米，较508米的台北101大楼高300多米，更差不多等于两座香港国金中心，或纽约帝国大厦。迪拜塔创下数不清的世界纪录：包括最多楼层（169层）、最高游泳池(76楼)、最高清真寺（158楼)。如果乘快速电梯(时速36km)上至全球最高的观景台，天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指定时间，送往迪拜机场。
                <w:br/>
                交通：车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迪拜-深圳（参考航班：CZ8436·0015/1100)  ）飞行约7小时35分钟
                <w:br/>
              </w:t>
            </w:r>
          </w:p>
          <w:p>
            <w:pPr>
              <w:pStyle w:val="indent"/>
            </w:pPr>
            <w:r>
              <w:rPr>
                <w:rFonts w:ascii="微软雅黑" w:hAnsi="微软雅黑" w:eastAsia="微软雅黑" w:cs="微软雅黑"/>
                <w:color w:val="000000"/>
                <w:sz w:val="20"/>
                <w:szCs w:val="20"/>
              </w:rPr>
              <w:t xml:space="preserve">
                中午：约11：00抵达深圳宝安国际机场，结束7天阿联酋之旅。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2、机票标准：深圳起止;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迪拜五星酒店参考：movenpick bur dubai或movenpick al bustan或同级酒店
                <w:br/>
                沙迦五星酒店参考：Four Points by Sheraton, Sharjah或pullman  sharjah或同级酒店
                <w:br/>
                阿布扎比五星酒店参考：park rotana 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w:br/>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2、全程单房差2500元/人/间（请出团前与团费一起结算）；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6、非我社所能控制因素下引起的额外费用，如：由客观原因造成的飞机延误或取消、自然灾害、罢工、境外当地政策或民俗禁忌、景点维修等；
                <w:br/>
                7、游客人身意外保险及客人往返出境口岸的一切费用；
                <w:br/>
                8、境外导游服务费¥1500/人；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迪拜乐园 之 动漫之门</w:t>
            </w:r>
          </w:p>
        </w:tc>
        <w:tc>
          <w:tcPr/>
          <w:p>
            <w:pPr>
              <w:pStyle w:val="indent"/>
            </w:pPr>
            <w:r>
              <w:rPr>
                <w:rFonts w:ascii="微软雅黑" w:hAnsi="微软雅黑" w:eastAsia="微软雅黑" w:cs="微软雅黑"/>
                <w:color w:val="000000"/>
                <w:sz w:val="20"/>
                <w:szCs w:val="20"/>
              </w:rPr>
              <w:t xml:space="preserve">
                迪拜动漫之门是中东首个好莱坞主题公园，好莱坞三大巨头——梦
                <w:br/>
                工厂、索尼电影制片和狮门影业加盟合作，让人们重温一场好莱坞
                <w:br/>
                的经典。梦工厂的奇妙世界有 4 个主题区，都在以热门电影《功夫
                <w:br/>
                熊猫》、《驯龙高手》、《马达加斯加》和《怪物史莱克》为灵感
                <w:br/>
                建设的梦工厂区主题岛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华纳兄弟 乐园 （阿布扎比）</w:t>
            </w:r>
          </w:p>
        </w:tc>
        <w:tc>
          <w:tcPr/>
          <w:p>
            <w:pPr>
              <w:pStyle w:val="indent"/>
            </w:pPr>
            <w:r>
              <w:rPr>
                <w:rFonts w:ascii="微软雅黑" w:hAnsi="微软雅黑" w:eastAsia="微软雅黑" w:cs="微软雅黑"/>
                <w:color w:val="000000"/>
                <w:sz w:val="20"/>
                <w:szCs w:val="20"/>
              </w:rPr>
              <w:t xml:space="preserve">
                华纳兄弟世界位于阿布扎比的亚斯岛，由亚斯岛的缔 造 者 Miral
                <w:br/>
                公司和华纳兄弟联合推出，已于 2018 年 7 月 25 日对公众开放。
                <w:br/>
                华纳兄弟也是首次在中东地区让全球最具代表性的卡通人物和华
                <w:br/>
                纳元素故事带到现实世界 —— 华纳兄弟主题乐园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沙漠冲沙 （迪拜）</w:t>
            </w:r>
          </w:p>
        </w:tc>
        <w:tc>
          <w:tcPr/>
          <w:p>
            <w:pPr>
              <w:pStyle w:val="indent"/>
            </w:pPr>
            <w:r>
              <w:rPr>
                <w:rFonts w:ascii="微软雅黑" w:hAnsi="微软雅黑" w:eastAsia="微软雅黑" w:cs="微软雅黑"/>
                <w:color w:val="000000"/>
                <w:sz w:val="20"/>
                <w:szCs w:val="20"/>
              </w:rPr>
              <w:t xml:space="preserve">
                乘坐4WD越野吉普车进行冒险家游戏-冲沙。欣赏沙漠落日，进入沙漠营帐，骑骆驼，观赏中东肚皮舞，与中东美女共舞享用丰富的阿拉伯晚餐，各种各式烧烤，穿阿拉伯民族服饰拍照，品尝阿拉伯特色的水烟，绘制阿拉伯民族手绘。
                <w:br/>
                温馨提醒：患有心脏病、腰椎病等不可以进行激烈运动患者，请不要参加此项运动！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
                <w:br/>
                由客人自身情况（不良记录、姓名易重名等因素）落地入境时出现被拒绝入境，而导致的一切相应损失（我社代
                <w:br/>
                订的机票、酒店及相关已产生的费用一律不退）需客人自行承担，和我社毫无关系，敬请谅解；
                <w:br/>
                8、根据《旅游法》规定，旅行者不得脱团，如走行程中擅自脱团、离团、滞留等，旅行社将向公安机关、旅游主管部
                <w:br/>
                门、我国驻外机构报告，由此产生的一切法律后果由旅游者承担；
                <w:br/>
                9、请游客在境外务必注意人身及财产安全，不要前往不安全的地方，自由活动不要单独行动。老人、儿童需有家人陪
                <w:br/>
                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
                <w:br/>
                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时差：阿联酋时间比北京时间慢4小时，如：北京时间为12：00时，阿联酋为08：00；
                <w:br/>
                2. 中国驻阿大使馆地址：Plot NO.26, Sector NO.W-22,Abu,Dhabi. 
                <w:br/>
                TEL: 00971-4-3947588（在阿联酋境内可直接拨打：04-3947588）
                <w:br/>
                1. 手机开通国际长话及漫游的均可直接使用。
                <w:br/>
                   阿联酋打电话回国内移动电话，请拨：0086+手机号码（如：0086+13509600000） 
                <w:br/>
                   阿联酋打电话回国内固定电话，请拨：0086+区号后三位数+电话号码，如打深圳：0086+755+12345678
                <w:br/>
                   拨当地手机，可以直接拨手机号码或者固定电话即可。
                <w:br/>
                2.当地大部份酒店在大堂等公共区域才提供免费WI-FI,特殊酒店提供房间内免费WIFI,根据不同的酒店 
                <w:br/>
                     情况,请现场以导游确认为准.
                <w:br/>
                1. 行礼托运：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(4) 尽量不要帮别人托运行李,以免带来不必要的麻烦
                <w:br/>
                2. 入境：抵达机场入境前需要前往海关处留眼膜照片（在VISA COLLECTION 柜台旁边的柜台拍摄），以确认是否有被阿联酋政府驱逐或者任何其它的不良纪录，照眼膜工作人员会在签证纸上和护照盖章，（拍眼角膜柜台与入境过海关在一起）即可入境迪拜；
                <w:br/>
                3. 离境：办理登机手续时，贵重物品请随身携带，勿放行李托运！随身行李中不要带食品和水等其他违 
                <w:br/>
                   禁物品。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2025-08-09T10:05:51+08:00</dcterms:created>
  <dcterms:modified xsi:type="dcterms:W3CDTF">2025-08-09T10:05:51+08:00</dcterms:modified>
</cp:coreProperties>
</file>

<file path=docProps/custom.xml><?xml version="1.0" encoding="utf-8"?>
<Properties xmlns="http://schemas.openxmlformats.org/officeDocument/2006/custom-properties" xmlns:vt="http://schemas.openxmlformats.org/officeDocument/2006/docPropsVTypes"/>
</file>