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法国+瑞士+意大利+少女峰深度13天10晚 （CZ）FCOCDG行程单</w:t>
      </w:r>
    </w:p>
    <w:p>
      <w:pPr>
        <w:jc w:val="center"/>
        <w:spacing w:after="100"/>
      </w:pPr>
      <w:r>
        <w:rPr>
          <w:rFonts w:ascii="微软雅黑" w:hAnsi="微软雅黑" w:eastAsia="微软雅黑" w:cs="微软雅黑"/>
          <w:sz w:val="20"/>
          <w:szCs w:val="20"/>
        </w:rPr>
        <w:t xml:space="preserve">瑞士深度5天+湖边酒店+少女峰+菲斯特山+巴黎人文左岸徒步+黄金列车+伯尔尼纳快线+TGV+双宫双游船+塞纳河游船午宴+法式蜗牛餐+米其林推荐T骨牛扒+雪山三道式+瑞士奶酪火锅+意大利海鲜面+罗马三道式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fry1728954821L2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全程欧洲标准四至五星酒店，瑞士连住2晚湖边酒店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【饕餮美食】
                <w:br/>
                ★塞纳河游船午宴
                <w:br/>
                ★少女峰雪山峰顶餐厅三道式
                <w:br/>
                ★瑞士奶酪火锅
                <w:br/>
                ★法式蜗牛餐
                <w:br/>
                ★意大利海鲜面
                <w:br/>
                ★佛罗伦萨米其林推荐T骨牛排餐
                <w:br/>
                ★罗马经典意式三道式
                <w:br/>
                ★赫本同款GELATO雪糕
                <w:br/>
                ★中餐八菜一汤
                <w:br/>
                <w:br/>
                【双皇宫VIP免排队】
                <w:br/>
                ★ 入内参观巴黎艺术宝库之卢浮宫和凡尔赛宫，均含专业中文人工讲解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根据航班起飞时间，提前抵达机场办理登机、转机等手续，准备开启愉快的欧罗巴之行！
                <w:br/>
                ●【团队集合】,怀着轻松愉快的心情，行囊中装满无限憧憬，踏着轻快的脚步。团友指定时间自行前往广州白云机场集中，搭乘国际航班飞往欧洲。( 备注：具体集中时间，地点以出团通知书为准)。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广州-(飞机)-罗马-(大巴约270公里)-佛罗伦萨
                <w:br/>
              </w:t>
            </w:r>
          </w:p>
          <w:p>
            <w:pPr>
              <w:pStyle w:val="indent"/>
            </w:pPr>
            <w:r>
              <w:rPr>
                <w:rFonts w:ascii="微软雅黑" w:hAnsi="微软雅黑" w:eastAsia="微软雅黑" w:cs="微软雅黑"/>
                <w:color w:val="000000"/>
                <w:sz w:val="20"/>
                <w:szCs w:val="20"/>
              </w:rPr>
              <w:t xml:space="preserve">
                参考航班：
                <w:br/>
                CZ661  广州白云国际机场 T1 -  罗马菲乌米奇诺国际机场 （FCO） T1  00:30/06:40 
                <w:br/>
                参考航班：CZ661 CAN/FCO  0030/0640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午餐：罗马经典意式三道式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威尼斯-(大巴约270公里)-米兰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午餐：威尼斯海鲜面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常规酒店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米兰-(大巴约159公里)-蒂拉诺-(火车)-圣莫里茨-(大巴约75公里)-达沃斯
                <w:br/>
              </w:t>
            </w:r>
          </w:p>
          <w:p>
            <w:pPr>
              <w:pStyle w:val="indent"/>
            </w:pPr>
            <w:r>
              <w:rPr>
                <w:rFonts w:ascii="微软雅黑" w:hAnsi="微软雅黑" w:eastAsia="微软雅黑" w:cs="微软雅黑"/>
                <w:color w:val="000000"/>
                <w:sz w:val="20"/>
                <w:szCs w:val="20"/>
              </w:rPr>
              <w:t xml:space="preserve">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交通：火车、大巴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达沃斯-(大巴约170公里)-卢塞恩-(火车)-因特拉肯-(大巴约18公里)-施皮茨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●【施皮茨】（游览不少于30分钟）,这里碧水如镜，雪峰环抱，空气清新，是瑞士著名的休养和水上运动胜地。施皮茨城堡位于湖滨，历史可以追溯到11世纪，城堡周围有小片葡萄园，宁静而美丽。
                <w:br/>
                交通：大巴、火车
                <w:br/>
                到达城市：施皮茨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施皮茨-(大巴约36公里)-格林德瓦-(大巴约36公里)-施皮茨
                <w:br/>
              </w:t>
            </w:r>
          </w:p>
          <w:p>
            <w:pPr>
              <w:pStyle w:val="indent"/>
            </w:pPr>
            <w:r>
              <w:rPr>
                <w:rFonts w:ascii="微软雅黑" w:hAnsi="微软雅黑" w:eastAsia="微软雅黑" w:cs="微软雅黑"/>
                <w:color w:val="000000"/>
                <w:sz w:val="20"/>
                <w:szCs w:val="20"/>
              </w:rPr>
              <w:t xml:space="preserve">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交通：大巴
                <w:br/>
                到达城市：施皮茨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午餐：瑞士奶酪火锅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施皮茨-(大巴约30公里)-少女峰-(大巴约75公里)-伯尔尼-(大巴约160公里)-日内瓦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午餐：景观餐厅午餐三道式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常规酒店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午餐：塞纳河游船午宴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左岸，随便走进一家咖啡馆，一不留神，你可能就会坐在海明威坐过的椅子上、萨特写作的灯下，或靠在毕加索发过呆的窗口旁。好像提起“左岸”，就提到了这样一些气氛或背景：诗歌、哲学、贵族化、咖啡馆、艺术、清谈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特别安排当地中文官导带领漫步塞纳河左岸，穿过大街，走过小巷，左岸的一切且听他娓娓道来。#*。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巴黎-(飞机)-广州
                <w:br/>
              </w:t>
            </w:r>
          </w:p>
          <w:p>
            <w:pPr>
              <w:pStyle w:val="indent"/>
            </w:pPr>
            <w:r>
              <w:rPr>
                <w:rFonts w:ascii="微软雅黑" w:hAnsi="微软雅黑" w:eastAsia="微软雅黑" w:cs="微软雅黑"/>
                <w:color w:val="000000"/>
                <w:sz w:val="20"/>
                <w:szCs w:val="20"/>
              </w:rPr>
              <w:t xml:space="preserve">
                参考航班：
                <w:br/>
                CZ348  巴黎夏尔·戴高乐机场 (CDG) T2 - 广州白云国际机场 T2  11:35/06:45+1 
                <w:br/>
                参考航班：CZ348  CDG/CAN  1135/0645+1
                <w:br/>
                ●【返回国内】,愉快的旅行程结束，乘车前往机场，办理退税等离境手续，搭乘国际航班返回国内。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餐、威尼斯海鲜面、罗马经典意式三道式、少女峰景观餐厅三道式午餐、瑞士奶酪火锅），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2025-08-09T10:02:45+08:00</dcterms:created>
  <dcterms:modified xsi:type="dcterms:W3CDTF">2025-08-09T10:02:45+08:00</dcterms:modified>
</cp:coreProperties>
</file>

<file path=docProps/custom.xml><?xml version="1.0" encoding="utf-8"?>
<Properties xmlns="http://schemas.openxmlformats.org/officeDocument/2006/custom-properties" xmlns:vt="http://schemas.openxmlformats.org/officeDocument/2006/docPropsVTypes"/>
</file>