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0731漳州3日游行程单</w:t>
      </w:r>
    </w:p>
    <w:p>
      <w:pPr>
        <w:jc w:val="center"/>
        <w:spacing w:after="100"/>
      </w:pPr>
      <w:r>
        <w:rPr>
          <w:rFonts w:ascii="微软雅黑" w:hAnsi="微软雅黑" w:eastAsia="微软雅黑" w:cs="微软雅黑"/>
          <w:sz w:val="20"/>
          <w:szCs w:val="20"/>
        </w:rPr>
        <w:t xml:space="preserve">漳州+东山岛3天游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fj17528207301n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漳州站--漳州古城--入住酒店
                <w:br/>
              </w:t>
            </w:r>
          </w:p>
          <w:p>
            <w:pPr>
              <w:pStyle w:val="indent"/>
            </w:pPr>
            <w:r>
              <w:rPr>
                <w:rFonts w:ascii="微软雅黑" w:hAnsi="微软雅黑" w:eastAsia="微软雅黑" w:cs="微软雅黑"/>
                <w:color w:val="000000"/>
                <w:sz w:val="20"/>
                <w:szCs w:val="20"/>
              </w:rPr>
              <w:t xml:space="preserve">
                中午：  指定时间集合出发，乘坐动车前往美丽的漳州。漳州系历史文化名城，是闽南文化的发祥地之一，是著名的“鱼米花果之乡”，素有“海滨邹鲁”的美誉。2014年当选福布斯中国最佳商业百强城市，先后荣获“国家历史文化名城”、“全国文明城市”、“中国优秀旅游城市”、“国家园林城市”等称号。
                <w:br/>
                导游于漳州动车站出口处热情接团。
                <w:br/>
                下午：  市区逛【漳州古城】，街区较为完整地保留了明清时期的古街格局和民居特色，“老街情、慢生活、闽南味、民国风、台侨缘”五大特色非常鲜明。石牌坊、漳州文庙、漳州府衙旧址、嘉济庙碑、王升祠、比干庙、太平天国侍王府等著名历史遗迹。并自费品尝【漳州特色小吃】这也是台湾小吃的发源地：网红四果汤、传统卤面、阿国面煎粿、胖姐古早味连子圆、豆花粉丝等等，让你回味无穷。
                <w:br/>
                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云水谣古镇&amp;世遗土楼--前往东山--沙滩烧烤+篝火晚会
                <w:br/>
              </w:t>
            </w:r>
          </w:p>
          <w:p>
            <w:pPr>
              <w:pStyle w:val="indent"/>
            </w:pPr>
            <w:r>
              <w:rPr>
                <w:rFonts w:ascii="微软雅黑" w:hAnsi="微软雅黑" w:eastAsia="微软雅黑" w:cs="微软雅黑"/>
                <w:color w:val="000000"/>
                <w:sz w:val="20"/>
                <w:szCs w:val="20"/>
              </w:rPr>
              <w:t xml:space="preserve">
                上午：  酒店享用早餐后，出发前往【云水谣】云水谣是个历史悠久的古老村落，属于世界文化遗产"福建土楼"的一个景区，国家5A级。村中幽长古道、百年老榕、神奇土楼，还有那灵山碧水，无不给人以超然的感觉。那里山川秀美、人文丰富。电影《云水谣》，在此拍摄取景。在福建土楼“申遗”成功后，《云水谣》这部优秀作品的人文意蕴（运）和道德情感充分展现在这条闽西南古栈道上，让游客在观赏奇楼美景，领略古道悠悠、碧水青青的同时，感受闽台交流的深远渊源。《爸爸去哪儿》曾经也在此进行拍摄。
                <w:br/>
                中午：   前往餐厅享用中餐。
                <w:br/>
                下午：   游览【和贵楼】，他是建在沼泽地上的土楼,整座楼像一艘大船停泊在沼泽地上，虽历经 200 多年仍坚固稳定，巍然屹立。和贵楼现为全国重点文物保护单位，福建土楼“世遗文化遗产景点之一。漫步【云水谣】古道，感受小桥流水、千年古榕树的宁静与悠闲。参观【最精美双环圆土楼】—【怀远楼】此楼建于清宣统元年（1909 年），至今保存完好，文化底蕴深厚，是国家级重点文物保护单位，目前已被列入世界文化遗产名录。楼墙虽然只是普通夯土墙，但是夯筑技术炉火纯青，历经近百年的风雨侵袭，至今一片光滑，几乎没有剥落，让你感觉到时间只是从墙上轻轻划过，而没有留下痕迹。
                <w:br/>
                前往南国风情的海滨小岛—【东山岛】（车程约2小时），别称陵岛，形似蝴蝶亦称蝶岛，是福建省第二大岛，曾获得福建省最佳旅游目的地、福建省“十大旅游品牌”、‘福建十大美丽海岛’‘等荣誉。在东山岛还拍摄过《八仙过海》《西游记》《左耳》《我是谁的宝贝》《我们来了第二季东山站（关之琳、汪涵、吴秀波、宋茜、蒋欣等明星）》等影视娱乐作品。前往【天堂湾烧烤篝火晚会】进行“自助烧烤派对+集体篝火晚会”活动，流行音乐或电影畅享，由导游给大家分配烧烤食品，安排烧烤炉。教会大家一些简单的烧烤方法，大家自由品尝着自己烹饪美味大餐。这是我们的烧烤时间，我们为大家准备了丰盛的烧烤食品有鸡腿、猪肉、玉米、香肠、肉串等等……和朋友分享美味，一边聊天，一边细细品位这份难得的悠闲。随即开始篝火晚会，围绕着篝火，大家手拉着手，随着音乐节奏尽情舞动，在这里，你可以放下所有的烦恼和压力，尽情享受当下的快乐和自由！
                <w:br/>
                晚上：  游览结束后前往酒店休息。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鱼排体验--午餐-南门湾--云霄站
                <w:br/>
              </w:t>
            </w:r>
          </w:p>
          <w:p>
            <w:pPr>
              <w:pStyle w:val="indent"/>
            </w:pPr>
            <w:r>
              <w:rPr>
                <w:rFonts w:ascii="微软雅黑" w:hAnsi="微软雅黑" w:eastAsia="微软雅黑" w:cs="微软雅黑"/>
                <w:color w:val="000000"/>
                <w:sz w:val="20"/>
                <w:szCs w:val="20"/>
              </w:rPr>
              <w:t xml:space="preserve">
                上午：  酒店享用早餐后，抵达后开始体验【出海捕蟹+鱼排海钓体验】（时间约2小时，如因天气原因无法出海体验，费用退回）乘渔船出海体验最原始捕捞方式-拉蟹笼：渔家乐作为休闲渔业的一种，是当前新兴的一种旅游项目，是沿海或海岛渔民向城市现代人提供的一种回归自然从而获得身心放松、愉悦精神,（鱼排上我们还准备了蜜薯+生蚝+螃蟹+水果可以现场品尝哦） 。
                <w:br/>
                中午：  前往餐厅享用中餐。
                <w:br/>
                下午：  前往游览【南门湾】（游览约1小时）南门湾海湾辽阔、沙滩平缓、绿树成荫，极具南国滨海风光特色。一边是湛蓝的大海，一边是特色的古村落，蔚蓝的蓝天和大海交汇在远方，优美的景色吸引了电影《左耳》、综艺《我们来了》来此拍摄取景。结束后乘车前往云霄动车站，乘坐动车，返回深圳结束三天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2025-09-09T00:33:23+08:00</dcterms:created>
  <dcterms:modified xsi:type="dcterms:W3CDTF">2025-09-09T00:33:23+08:00</dcterms:modified>
</cp:coreProperties>
</file>

<file path=docProps/custom.xml><?xml version="1.0" encoding="utf-8"?>
<Properties xmlns="http://schemas.openxmlformats.org/officeDocument/2006/custom-properties" xmlns:vt="http://schemas.openxmlformats.org/officeDocument/2006/docPropsVTypes"/>
</file>