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深圳俄罗斯双首都+摩尔曼斯克9天4飞（国深自组）行程单</w:t>
      </w:r>
    </w:p>
    <w:p>
      <w:pPr>
        <w:jc w:val="center"/>
        <w:spacing w:after="100"/>
      </w:pPr>
      <w:r>
        <w:rPr>
          <w:rFonts w:ascii="微软雅黑" w:hAnsi="微软雅黑" w:eastAsia="微软雅黑" w:cs="微软雅黑"/>
          <w:sz w:val="20"/>
          <w:szCs w:val="20"/>
        </w:rPr>
        <w:t xml:space="preserve">至尊幻彩极光 摩尔曼斯克+捷里小镇+莫斯科+圣彼得堡经典九天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XY-els1760335980rs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全国各地-深圳-莫斯科
                <w:br/>
              </w:t>
            </w:r>
          </w:p>
          <w:p>
            <w:pPr>
              <w:pStyle w:val="indent"/>
            </w:pPr>
            <w:r>
              <w:rPr>
                <w:rFonts w:ascii="微软雅黑" w:hAnsi="微软雅黑" w:eastAsia="微软雅黑" w:cs="微软雅黑"/>
                <w:color w:val="000000"/>
                <w:sz w:val="20"/>
                <w:szCs w:val="20"/>
              </w:rPr>
              <w:t xml:space="preserve">
                参考国际航班：CZ8371  SZX SVO  13:55-19:15
                <w:br/>
                    各位贵宾于指定时间深圳宝安国际机场集合，搭乘南方航空航班飞往俄罗斯首都莫斯科，办理入关手续，接机后入住酒店。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     晚餐：飞机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莫斯科-摩尔曼斯克
                <w:br/>
              </w:t>
            </w:r>
          </w:p>
          <w:p>
            <w:pPr>
              <w:pStyle w:val="indent"/>
            </w:pPr>
            <w:r>
              <w:rPr>
                <w:rFonts w:ascii="微软雅黑" w:hAnsi="微软雅黑" w:eastAsia="微软雅黑" w:cs="微软雅黑"/>
                <w:color w:val="000000"/>
                <w:sz w:val="20"/>
                <w:szCs w:val="20"/>
              </w:rPr>
              <w:t xml:space="preserve">
                参考航班：航班待定，请以具体安排为准！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
                <w:br/>
                气严寒。极光属于自然现象，人为不可控，如果因为天气原因等不可抗力因素导致无法观赏到极光，与旅行社无关，敬请谅解）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摩尔曼斯克—捷里别尔卡小镇—摩尔曼斯克
                <w:br/>
              </w:t>
            </w:r>
          </w:p>
          <w:p>
            <w:pPr>
              <w:pStyle w:val="indent"/>
            </w:pPr>
            <w:r>
              <w:rPr>
                <w:rFonts w:ascii="微软雅黑" w:hAnsi="微软雅黑" w:eastAsia="微软雅黑" w:cs="微软雅黑"/>
                <w:color w:val="000000"/>
                <w:sz w:val="20"/>
                <w:szCs w:val="20"/>
              </w:rPr>
              <w:t xml:space="preserve">
                特别申明：如因风雪封路无法前往捷里别尔卡小镇，此天改自由活动
                <w:br/>
                早餐后，从摩尔曼斯克出发约3小时车程就能抵达捷里别尔卡小镇，这里曾经生活过很多的渔民而且经营得非常兴旺但是到了1960年代捷里别尔卡的渔业逐渐的迁移，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如因天气原因或封路无法去捷里，此天改自由活动。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午餐：特色俄餐     晚餐：特色俄餐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
                <w:br/>
              </w:t>
            </w:r>
          </w:p>
          <w:p>
            <w:pPr>
              <w:pStyle w:val="indent"/>
            </w:pPr>
            <w:r>
              <w:rPr>
                <w:rFonts w:ascii="微软雅黑" w:hAnsi="微软雅黑" w:eastAsia="微软雅黑" w:cs="微软雅黑"/>
                <w:color w:val="000000"/>
                <w:sz w:val="20"/>
                <w:szCs w:val="20"/>
              </w:rPr>
              <w:t xml:space="preserve">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特别安排：冰浮体验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午餐：特色俄餐     晚餐：帝王蟹餐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摩尔曼斯克当地特色酒店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摩尔曼斯克-圣彼得堡
                <w:br/>
              </w:t>
            </w:r>
          </w:p>
          <w:p>
            <w:pPr>
              <w:pStyle w:val="indent"/>
            </w:pPr>
            <w:r>
              <w:rPr>
                <w:rFonts w:ascii="微软雅黑" w:hAnsi="微软雅黑" w:eastAsia="微软雅黑" w:cs="微软雅黑"/>
                <w:color w:val="000000"/>
                <w:sz w:val="20"/>
                <w:szCs w:val="20"/>
              </w:rPr>
              <w:t xml:space="preserve">
                参考航班：航班待定，请以具体安排为准！（此天如因航班时间摩尔曼斯克午餐无时间用餐则改圣彼得堡晚餐）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20分钟）纪念碑上标识着经纬度68°58′N 33°03′。这标志着该城已深入北极圈内300多千米，是个地地道道的北极港城。后前往最具有历史意义的【列宁号核动力破冰船】（外观，关闭时间为每周一和周二）"列宁"号是世界上第一艘核动力水面舰艇，比美国第一艘核动力水面舰艇导弹巡洋舰"长滩"号(CGN-9)早了两年多时间，后乘车前往机场，乘航班飞往圣彼得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午餐：特色俄餐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圣彼得堡当地精品四星酒店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圣彼得堡
                <w:br/>
              </w:t>
            </w:r>
          </w:p>
          <w:p>
            <w:pPr>
              <w:pStyle w:val="indent"/>
            </w:pPr>
            <w:r>
              <w:rPr>
                <w:rFonts w:ascii="微软雅黑" w:hAnsi="微软雅黑" w:eastAsia="微软雅黑" w:cs="微软雅黑"/>
                <w:color w:val="000000"/>
                <w:sz w:val="20"/>
                <w:szCs w:val="20"/>
              </w:rPr>
              <w:t xml:space="preserve">
                早餐后，开启我们的【圣彼得堡军事基地体验】即将进入战斗民族的“快乐训练场” 想要感受战斗民族的铁血魅力？来圣彼得堡军事基地就对了！这里不是普通的旅游景点，而是军事迷的“圣地”—体验真坦克、枪弹射击、AK 组装拆卸、让你彻底过一把“军迷瘾”！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 
                <w:br/>
                乘坐坦克装甲车：坦克或步兵战车碾压泥地，军事迷的终极梦想座驾，感受履带下的轰鸣与震动！ 
                <w:br/>
                枪支射击(10 发空包弹体验）：可选择 AK-47、RPK 轻机枪等等，扣动扳机体验后坐力的暴爽！ 
                <w:br/>
                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晚餐：中餐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圣彼得堡当地精品四星酒店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圣彼得堡—莫斯科
                <w:br/>
              </w:t>
            </w:r>
          </w:p>
          <w:p>
            <w:pPr>
              <w:pStyle w:val="indent"/>
            </w:pPr>
            <w:r>
              <w:rPr>
                <w:rFonts w:ascii="微软雅黑" w:hAnsi="微软雅黑" w:eastAsia="微软雅黑" w:cs="微软雅黑"/>
                <w:color w:val="000000"/>
                <w:sz w:val="20"/>
                <w:szCs w:val="20"/>
              </w:rPr>
              <w:t xml:space="preserve">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莫斯科当地精品五星酒店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莫斯科-深圳
                <w:br/>
              </w:t>
            </w:r>
          </w:p>
          <w:p>
            <w:pPr>
              <w:pStyle w:val="indent"/>
            </w:pPr>
            <w:r>
              <w:rPr>
                <w:rFonts w:ascii="微软雅黑" w:hAnsi="微软雅黑" w:eastAsia="微软雅黑" w:cs="微软雅黑"/>
                <w:color w:val="000000"/>
                <w:sz w:val="20"/>
                <w:szCs w:val="20"/>
              </w:rPr>
              <w:t xml:space="preserve">
                参考国际航班：CZ8372  SVOSZX  21:00-12:00+1
                <w:br/>
                早餐后，带着愉快的心情开始游览魅力之都莫斯科，游览红场及周边景点：【克里姆林宫】（入内，周四闭馆），它是世界闻名的建筑群，俄罗斯民族骄傲之地，享有“世界第八奇景"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
                <w:br/>
                是莫斯科七座斯大林式建筑之一，是俄罗斯最古老、历史最悠久的一所大学，也是世界上公认的世界十大名校之一；继尔前往阿尔巴特大街自由逛街，游览结束后乘车前往机场，乘航班飞返深圳，晚宿航班上。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抵达深圳
                <w:br/>
              </w:t>
            </w:r>
          </w:p>
          <w:p>
            <w:pPr>
              <w:pStyle w:val="indent"/>
            </w:pPr>
            <w:r>
              <w:rPr>
                <w:rFonts w:ascii="微软雅黑" w:hAnsi="微软雅黑" w:eastAsia="微软雅黑" w:cs="微软雅黑"/>
                <w:color w:val="000000"/>
                <w:sz w:val="20"/>
                <w:szCs w:val="20"/>
              </w:rPr>
              <w:t xml:space="preserve">
                早上抵达深圳，乘航班飞返温暖的家！
                <w:br/>
                备注：在不减少景点的前提下，我社保留根据航班、车次、天气、节假日等具体情况变更行程顺序的权利。此行程仅供参考，最终行程以出团通知为准。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1、住宿：摩尔曼三晚当地特色酒店或四星酒店+圣彼得堡两晚当地四星酒店+莫斯科一晚四星并升级一晚五星（散拼团队安排同性别客人入住同一间房，不能保证夫妻同住一间房）；
                <w:br/>
                2、机票：国际段行程所列机票及税费(团队机票不退、改、签)，行程所列之内陆段机票为待定航班，具体以实际开票为准；
                <w:br/>
                3、签证：俄罗斯团队免签（所需资料：护照首页扫描或复印件）；
                <w:br/>
                4、巴士：根据实际人数安排旅游巴士，保证每人一座（会根据最终团队人数调整,每天用车不超过10小时）；
                <w:br/>
                5、用餐：九正七早（其中4个中式八菜一汤10美金/人/餐+4特色俄餐15美金/人+1帝王蟹餐40美金/人）特别提示：因团餐餐食均需提前预定，客人因临时退团或放弃用餐的，餐费不可退敬请谅解
                <w:br/>
                6、门票：2次追光、摩尔曼斯克州立博物馆、捷里小镇、萨米村、彼得堡军事体验、冬宫、叶卡捷琳娜宫、克宫；
                <w:br/>
                7、导游：中文领队全程陪同 ；
                <w:br/>
                8、保险：旅行社责任险、中国大陆护照俄罗斯境外医疗保险 （70周岁以下人群）；
                <w:br/>
                9、杂费。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1、单房差：人民币5200元/人/7晚，（散拼团队安排同性别客人入住同一间房，不能保证夫妻同住一间房，欲住单间请补单房差）；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特别约定：
                <w:br/>
                1、报名以订金为准，订金 5000 元/人；团款余额最晚支付日为团队出发前 8 个工作日；
                <w:br/>
                2、退团约定：游客报名后因故不能参加本次旅游的，根据旅游法出发前30天内进入罚款期，30天内取消退团，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，旅行社不承担赔偿责任。如恶劣天气、自然灾害、火车延误、汽车塞车等不可抗力原因如造成团队行程更改，
                <w:br/>
                延误、滞留或提前结束时，旅行社不承担责任。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65以上老人健康免责书
                <w:br/>
                <w:br/>
                <w:br/>
                姓名	，性别	，护照号 	
                <w:br/>
                本人自愿参加团前往俄罗斯一地（莫斯科，圣彼得堡）	年    月  日  游，本人身体良好、无任何重大疾病，并仔细阅读了该行程，保证我的身体情况能够参加此次旅游行程，如果在旅游过程中， 因自身身体原因发生的生命财产安全意外事件发生，均与旅行社和导游人员无关，本人自己负责！特此声明！
                <w:br/>
                本人及家属（子女）对以上无异议，对因此而产生的相关损失能做出相应承担！
                <w:br/>
                <w:br/>
                备注：此健康声明是 65 岁以上老年人和其家属（子女）签
                <w:br/>
                <w:br/>
                <w:br/>
                <w:br/>
                声明人：
                <w:br/>
                家属（子女）签字：
                <w:br/>
                时间：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2025-12-16T14:28:04+08:00</dcterms:created>
  <dcterms:modified xsi:type="dcterms:W3CDTF">2025-12-16T14:28:04+08:00</dcterms:modified>
</cp:coreProperties>
</file>

<file path=docProps/custom.xml><?xml version="1.0" encoding="utf-8"?>
<Properties xmlns="http://schemas.openxmlformats.org/officeDocument/2006/custom-properties" xmlns:vt="http://schemas.openxmlformats.org/officeDocument/2006/docPropsVTypes"/>
</file>