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广州尊享俄罗斯9天行程单</w:t>
      </w:r>
    </w:p>
    <w:p>
      <w:pPr>
        <w:jc w:val="center"/>
        <w:spacing w:after="100"/>
      </w:pPr>
      <w:r>
        <w:rPr>
          <w:rFonts w:ascii="微软雅黑" w:hAnsi="微软雅黑" w:eastAsia="微软雅黑" w:cs="微软雅黑"/>
          <w:sz w:val="20"/>
          <w:szCs w:val="20"/>
        </w:rPr>
        <w:t xml:space="preserve">尊享俄罗斯双首都+军事基地 9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XY-els1726474562Lq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广州-莫斯科
                <w:br/>
              </w:t>
            </w:r>
          </w:p>
          <w:p>
            <w:pPr>
              <w:pStyle w:val="indent"/>
            </w:pPr>
            <w:r>
              <w:rPr>
                <w:rFonts w:ascii="微软雅黑" w:hAnsi="微软雅黑" w:eastAsia="微软雅黑" w:cs="微软雅黑"/>
                <w:color w:val="000000"/>
                <w:sz w:val="20"/>
                <w:szCs w:val="20"/>
              </w:rPr>
              <w:t xml:space="preserve">
                请各位贵宾于广州白云国际机场集合搭乘国际航班前往莫斯科，抵达莫斯科国际机场后，办理入关手续，
                <w:br/>
                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w:br/>
                <w:br/>
                <w:br/>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【克里姆林宫】（特别赠送入内游览,周四关闭）--俄罗斯民族骄傲之地，享有“世界第八奇景"的美誉，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 凯旋门、二战胜利广场（共约30分钟），它是为纪念反法西斯胜利50周年建造的，广场面积很大，由
                <w:br/>
                纪念馆与纪念柱组成，还有200多个喷泉交相辉映，非常壮观。在广场的对面就是凯旋门，它是为了纪念
                <w:br/>
                俄军打败拿破仑而建。整个凯旋门宏伟壮观，是拍照留念的好地方
                <w:br/>
                温馨提示：自由活动期间请注意自身人身财产安全，不要横穿马路，遵守交通规则和当地礼俗文化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冬宫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彼得堡的第一座花园，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温馨提示：1.每年的 10 月下旬-来年的 4 月中旬夏宫花园的喷泉因天气原因关闭
                <w:br/>
                2.如普京木屋俄餐包场或无位，则安排尼古拉俄餐或飞翔的荷兰号特色餐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午餐：普京木屋餐厅俄餐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外观“阿芙乐尔号”巡洋舰（约20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 季节限定-拉多加湖及周边（约 90 分钟）-- 拉多加湖隶属圣彼得堡辖区，是世界第二大淡水湖，欧洲第
                <w:br/>
                一大淡水湖，俄罗斯境内的第三大湖泊.就像一个魔法森林里的宝石，蕴藏着丰富的历史和文化。这个湖的岸边环绕
                <w:br/>
                着森林和小镇，就像是一个童话般的世界。也是一个独特的地方，这里有着自然的美丽和丰富的文化遗产，适合各
                <w:br/>
                种旅游者前来探索和发现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◆彼得保罗要塞（不进教堂和监狱，约 30 分钟）：彼得保罗要塞坐落在圣彼得堡市中心涅瓦河右岸，是圣彼得
                <w:br/>
                堡著名的古建筑。该要塞 1703 年由彼得大帝在兔子岛上奠基，它与圣彼得堡同龄。本来是为了防卫以及发动战争
                <w:br/>
                之用的，但几次都没有发兵，直到後来改成关政治犯的监狱。
                <w:br/>
                ◆十二月党人广场和青铜骑士像（约 15 分钟）：以十二月革命中牺牲的十二月党人而命名，青铜骑士雕塑是
                <w:br/>
                圣彼得堡市标志性建筑之一。铜像被安置在一块重达 1600 吨的天然巨石上，头戴桂冠的彼得大帝稳骑在前蹄腾
                <w:br/>
                起的骏马上，由普希金的抒情诗而得名。
                <w:br/>
                ◆海军总部大楼（外观约 15 分钟）：海军总部大楼以其独特的魅力吸引着各国游客。整个海军总部以其严谨简
                <w:br/>
                明的设计风格与主 题明确隆重的雕像群，象征着俄罗斯水手们的英勇精神。建筑物最引人注目的是一根闪闪发光
                <w:br/>
                的镀金长针， 高达 72 米
                <w:br/>
                ◆彼得小屋（外观约30分钟）：彼得大帝为指挥圣彼得堡彼得堡罗要塞建设而建造的圆木小屋。据说从1703年5
                <w:br/>
                月24日开始，仅用三天即完成修建。这里已经在外部加盖保护建筑，同时被作为博物馆而保存起来。
                <w:br/>
                 涅瓦河边漫步（约30分钟）：无论白天还是晚上，漫步河边，你都可以欣赏沿岸风光，品味千姿百态的桥梁
                <w:br/>
                后乘豪华动车前往莫斯科，抵达后入住酒店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莫斯科-广州
                <w:br/>
              </w:t>
            </w:r>
          </w:p>
          <w:p>
            <w:pPr>
              <w:pStyle w:val="indent"/>
            </w:pPr>
            <w:r>
              <w:rPr>
                <w:rFonts w:ascii="微软雅黑" w:hAnsi="微软雅黑" w:eastAsia="微软雅黑" w:cs="微软雅黑"/>
                <w:color w:val="000000"/>
                <w:sz w:val="20"/>
                <w:szCs w:val="20"/>
              </w:rPr>
              <w:t xml:space="preserve">
                早餐后，前往参观
                <w:br/>
                ◆察里津诺皇家庄园（意即“女皇村”）（约 60 分钟）：女皇叶卡捷琳娜二世为纪念俄罗斯在第一次俄土战
                <w:br/>
                争的胜利下令修建的。这些建筑全部用红砖砌成，并镶有白色石刻的观赏性装饰图案，是典型的哥特式建筑。
                <w:br/>
                入口处建有音乐喷泉，一进门就带给大家不一样的视觉和听觉享受。在公园里还有莫斯科唯一的一个大型温室
                <w:br/>
                建筑，至今还生长着 18 世纪的植物种类。
                <w:br/>
                ◆列宁山观景台（约 15 分钟）：位于俄罗斯莫斯科列宁山，现在叫麻雀山，莫斯科西南，是莫斯科的最高处达
                <w:br/>
                220 米。观景台在麻雀山上，正对莫斯科大学正门，由此俯瞰莫斯科市区，美丽景色尽收眼底。
                <w:br/>
                ◆莫斯科大学（外观约 15 分钟）：建于 1755 年 1 月 12 日，是俄罗斯联邦规模最大、历史最悠久的综合性高等
                <w:br/>
                学校，也是全俄罗斯联邦最大的大学和学术中心，也是全世界最大和最著名的高等学府之一。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1、住宿：1晚五星酒店+6晚当地精选四星酒店；（散拼团队安排同性别客人入住同一间房，不能保证夫妻同住一间房）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5、用餐：早餐：7个早餐 ，正餐（10 美金/人/餐）：8个中式八菜一汤 +1个简易俄餐（10美金/人/餐）
                <w:br/>
                +1特色熏鱼餐+1个普京木屋餐厅俄餐35美金/人/餐（特别提示：因团餐餐食均需提前预定，客人因临时退团或放弃用餐的，餐费不可退，敬请谅解！）
                <w:br/>
                6、门票：坦克博物馆、克里姆林宫、冬宫、夏宫花园、叶卡捷琳娜花园+琥珀宫、涅瓦河游船、莫斯科地铁、伏特加博物馆、（行程中〖〗标注）；
                <w:br/>
                7、旅行社责任险
                <w:br/>
                8、中国大陆护照境外医疗保险 （70周岁以下）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w:br/>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2025-05-22T02:38:33+08:00</dcterms:created>
  <dcterms:modified xsi:type="dcterms:W3CDTF">2025-05-22T02:38:33+08:00</dcterms:modified>
</cp:coreProperties>
</file>

<file path=docProps/custom.xml><?xml version="1.0" encoding="utf-8"?>
<Properties xmlns="http://schemas.openxmlformats.org/officeDocument/2006/custom-properties" xmlns:vt="http://schemas.openxmlformats.org/officeDocument/2006/docPropsVTypes"/>
</file>