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Y0 西班牙葡萄牙+安道尔四五星全览13天行程单</w:t>
      </w:r>
    </w:p>
    <w:p>
      <w:pPr>
        <w:jc w:val="center"/>
        <w:spacing w:after="100"/>
      </w:pPr>
      <w:r>
        <w:rPr>
          <w:rFonts w:ascii="微软雅黑" w:hAnsi="微软雅黑" w:eastAsia="微软雅黑" w:cs="微软雅黑"/>
          <w:sz w:val="20"/>
          <w:szCs w:val="20"/>
        </w:rPr>
        <w:t xml:space="preserve">海南航空·深圳==马德里往返直飞</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CGZL-xp1728718508j5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广东省-深圳市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西班牙-葡萄牙-安道尔</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去程：HU749  SZX/MAD  0145-0845（航班仅供参考，具体以实际为准）
                <w:br/>
                返程：HU750  MAD/SZX  1055-0650+1（航班仅供参考，具体以实际为准）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设计理念：伊比利亚半岛，几个世纪以来一直是文化交融的重点区域，这里有着各式文化的代表性建筑、皇宫、街道景色，各个都令人驻足不前。热情奔放安达卢西亚、新颖创新加泰罗尼亚、《Lonely Planet》票选最值得去的国家葡萄牙，经典景点我们带您走，大城小巷保有足够时间让您来探索。
                <w:br/>
                巴塞罗那|建筑视觉的最高飨宴
                <w:br/>
                孕育出独特的加泰罗尼亚地区历史与文化，并且培养出多位艺术家！直到现在，这座城市依然的在跃进中
                <w:br/>
                马德里|艺术与活力的首都大城
                <w:br/>
                崭新的城市，却有著无比的内涵！人来来往的街道上，不只有热情活力，也有著历史的情怀
                <w:br/>
                里斯本|欧陆至西边的海岸城市
                <w:br/>
                位于欧陆至西方，古色古香的街道，让您第一次拜访却有著浓浓的乡愁情怀，自由大道：位于里斯本市中心有着葡萄牙“香榭丽舍大道”之称的购物街
                <w:br/>
                免税天堂“袖珍国”安道尔
                <w:br/>
                柑橘之城-塞维利亚，经典与摩登并存，感受热情奔放的安达卢西亚风情“阳光之城”-瓦伦西亚，西班牙著名的大学城－萨拉戈萨，与伊比利亚半岛的热情相拥，一次旅程，让您全面了解西班牙葡萄牙
                <w:br/>
                美食盛宴：品尝西班牙、葡萄牙地道美食-西班牙国粹海鲜饭、火腿餐、葡萄牙鳕鱼餐、葡式蛋挞
                <w:br/>
                酒店升级：全程四星级酒店，升级1晚五星酒店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请游客在指定时间在深圳国际机场集中，由领队带领搭乘国际航班，飞往西班牙首都马德里。
                <w:br/>
                交通：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马德里-约400KM-巴达霍斯/梅里达（西班牙）
                <w:br/>
              </w:t>
            </w:r>
          </w:p>
          <w:p>
            <w:pPr>
              <w:pStyle w:val="indent"/>
            </w:pPr>
            <w:r>
              <w:rPr>
                <w:rFonts w:ascii="微软雅黑" w:hAnsi="微软雅黑" w:eastAsia="微软雅黑" w:cs="微软雅黑"/>
                <w:color w:val="000000"/>
                <w:sz w:val="20"/>
                <w:szCs w:val="20"/>
              </w:rPr>
              <w:t xml:space="preserve">
                参考航班：HU749  SZX/MAD  0145-0845（航班仅供参考，具体以实际为准）
                <w:br/>
                抵达后，开展市区观光（市区游览约1小时）：参观马德里的核心—【太阳门广场】，曾经是马德里的东大门，现为马德里市区的中心，西班牙的零公里地标就设置在太阳门广场旁的政府大楼前。同时我们还可以参观到传说中的“妈妈快跑”的马德里市标—狗熊爬树铜像。之后参观【马约尔大广场】，由西班牙国王菲里普三世在1619年修建，广场中央便其英姿飒爽的骑马雕像，这座广场是马德里最热闹的聚集地。
                <w:br/>
                【伯纳乌球场】外观：皇家马德里足球队的主场，见证世界足球史上最成功俱乐部的辉煌。
                <w:br/>
                特别安排【火腿餐】
                <w:br/>
                【火腿餐】西班牙的火腿带着独特的橡木果风味，贵为西班牙国宝级的美食，来到西班牙一定要品尝一次地道的火腿餐。游览完毕前往酒店入住。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当地四-五星酒店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巴达霍斯/梅里达-约227KM-里斯本（葡萄牙）
                <w:br/>
              </w:t>
            </w:r>
          </w:p>
          <w:p>
            <w:pPr>
              <w:pStyle w:val="indent"/>
            </w:pPr>
            <w:r>
              <w:rPr>
                <w:rFonts w:ascii="微软雅黑" w:hAnsi="微软雅黑" w:eastAsia="微软雅黑" w:cs="微软雅黑"/>
                <w:color w:val="000000"/>
                <w:sz w:val="20"/>
                <w:szCs w:val="20"/>
              </w:rPr>
              <w:t xml:space="preserve">
                酒店早餐后，乘车前往【里斯本】（市区游览约1小时）素有"欧洲乡村"的美誉，建立在山丘之上，城中遍布坡道，因此获得了“七丘之城”的别名，城市保存了固有的传统，持续修复翻新具历史性的建筑和雕塑，中世纪街的景观依然留存至今，是个令人迷醉与向往的城市。
                <w:br/>
                【贝伦塔】外观，葡萄牙七大奇迹之一，葡萄牙前海关，是启航的起点归航的终点，修建于葡萄牙文艺复兴高潮时期，是曼努埃尔建筑风格的杰出代表。1983年被列为世界文化遗产，也是里斯本地标性建筑景观。
                <w:br/>
                【热罗尼莫斯修道院】外观，1983年与附近的贝伦塔一起被联合国教科文组织列为世界文化遗产，航海家达伽马也长眠于此。教堂与修道院的门墙连接长达100多米，几乎占据了整条街道，雄壮的气势也彰显了昔日葡萄牙无可匹敌的海上霸主地位。
                <w:br/>
                【航海家纪念碑】外观，纪念碑上刻着33位在航海时代具有贡献的人物像，领头的是亨利王子的塑像，为了纪念这位航海家-亨利王子逝世500周年。
                <w:br/>
                【四月二十五号大桥】远观，曾是欧洲第一长桥，世界第三长悬索桥。为了纪念葡萄牙人民在“丁香革命”中推翻军政府。
                <w:br/>
                安排品尝【葡萄牙鳕鱼餐】，葡萄牙人将鳕鱼奉为“国菜”，不仅是日常餐桌上的常菜，更是款待尊贵客人的必备佳肴。
                <w:br/>
                游览完毕前往酒店入住。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当地四-五星酒店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里斯本-约463KM-塞维利亚（西班牙）
                <w:br/>
              </w:t>
            </w:r>
          </w:p>
          <w:p>
            <w:pPr>
              <w:pStyle w:val="indent"/>
            </w:pPr>
            <w:r>
              <w:rPr>
                <w:rFonts w:ascii="微软雅黑" w:hAnsi="微软雅黑" w:eastAsia="微软雅黑" w:cs="微软雅黑"/>
                <w:color w:val="000000"/>
                <w:sz w:val="20"/>
                <w:szCs w:val="20"/>
              </w:rPr>
              <w:t xml:space="preserve">
                酒店早餐后，游览【罗西奥广场Praça Dom Pedro IV】，在奥古斯塔大街的尽头，里斯本跳跃不息的心脏。美丽的建筑和喷泉依旧在优雅地讲述耐人寻味的历史。里斯本人每日必经之地，里斯本人生活的一部份，别有一番亲切感。
                <w:br/>
                【自由大道】自由活动（约1小时），精致铺设的石砌步行道上镶嵌着漂亮的彩绘地砖，道路两侧是连绵无尽的茂密树木，并且林立着多家酒店、各种时尚商店，素有葡萄牙“香榭丽舍大道”之称。
                <w:br/>
                安排品尝百年老店出品的【正宗葡式蛋挞】（每人一个）。葡式蛋挞无人不知，但地道的葡式蛋挞在里斯本，味道、润滑感和酥脆感之间的平衡造就了这一天赐甜品。
                <w:br/>
                乘车前往【塞维利亚】，塞维利亚是一座让人激动的城市，这里是安达鲁西亚大区的首府、佛拉门戈舞蹈艺术的发源地、更是卡门的故乡、同时也是世界著名航海家哥伦布发现美洲新大陆的起点和终点。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当地四-五星酒店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塞维利亚-约184KM-阿尔赫西拉斯（西班牙）
                <w:br/>
              </w:t>
            </w:r>
          </w:p>
          <w:p>
            <w:pPr>
              <w:pStyle w:val="indent"/>
            </w:pPr>
            <w:r>
              <w:rPr>
                <w:rFonts w:ascii="微软雅黑" w:hAnsi="微软雅黑" w:eastAsia="微软雅黑" w:cs="微软雅黑"/>
                <w:color w:val="000000"/>
                <w:sz w:val="20"/>
                <w:szCs w:val="20"/>
              </w:rPr>
              <w:t xml:space="preserve">
                酒店早餐后，【塞维利亚】（游览约70分钟），【塞维利亚西班牙广场】：270度的弧形红砖建筑环绕着广场，马蹄形的拱门凸显摩尔复兴的建筑风格，弧形建筑的两端分别有两座74米高高耸立的尖塔，据说分别象征着天主教双王费迪南和伊莎贝尔。
                <w:br/>
                【玛丽亚・路易莎公园】：塞维利亚最大的公园，占地40多万平方米。它的前身是一座浪漫派风格的花园，由路易莎·德·奥尔良公主捐赠，1929年为拉丁美洲博览会而改建。
                <w:br/>
                【塞维利亚大教堂】外观：此教堂所在地原为塞维利亚大清真寺，15世纪清真寺被拆毁，在原址上建造塞维利亚大教堂，航海家哥伦布安葬于此。它曾是基督教世界里大的宗教建筑，世界三大教堂之一，已经被选为世界文化遗产
                <w:br/>
                【黄金塔】外观：塞维利亚辉煌的航海史的见证,这里曾经是那些满载着黄金白银从美洲回来的船只的终点。
                <w:br/>
                游览完毕前往酒店入住。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当地四-五星酒店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阿尔赫西拉斯-约258KM-西班牙小镇（西班牙）
                <w:br/>
              </w:t>
            </w:r>
          </w:p>
          <w:p>
            <w:pPr>
              <w:pStyle w:val="indent"/>
            </w:pPr>
            <w:r>
              <w:rPr>
                <w:rFonts w:ascii="微软雅黑" w:hAnsi="微软雅黑" w:eastAsia="微软雅黑" w:cs="微软雅黑"/>
                <w:color w:val="000000"/>
                <w:sz w:val="20"/>
                <w:szCs w:val="20"/>
              </w:rPr>
              <w:t xml:space="preserve">
                酒店早餐后，全天自由活动。这里是西班牙南部的一个港口城市，邻近英国海外领地直布罗陀，是直布罗陀海峡地区最大的城市，气候温暖，有海滨浴场，为冬季疗养地。这座城市受到了阿拉伯文化的影响，将阿拉伯和西班牙风情互相融合，处处弥漫着和谐的气息。
                <w:br/>
                这里是西班牙乃至整个欧洲最著名的度假胜地，上至王宫贵族、社会名流，下至普通工人、市井百姓，都会把宝贵的假期放在这里度过。也是现代西班牙经济和旅游发展的起点，有着不可言喻的重要地位。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当地四-五星酒店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西班牙小镇-约450KM-瓦伦西亚（西班牙）
                <w:br/>
              </w:t>
            </w:r>
          </w:p>
          <w:p>
            <w:pPr>
              <w:pStyle w:val="indent"/>
            </w:pPr>
            <w:r>
              <w:rPr>
                <w:rFonts w:ascii="微软雅黑" w:hAnsi="微软雅黑" w:eastAsia="微软雅黑" w:cs="微软雅黑"/>
                <w:color w:val="000000"/>
                <w:sz w:val="20"/>
                <w:szCs w:val="20"/>
              </w:rPr>
              <w:t xml:space="preserve">
                酒店早餐后，乘车前往西班牙第三大城市瓦伦西亚，“阳光之城”东濒大海，背靠广阔的平原，被誉为“地中海西岸的一颗明珠”，是西班牙重要的港口和工业城市。【瓦伦西亚大教堂】和【米伽勒塔】（外观约10分钟）这是两座可以代表瓦伦西亚老城区的建筑，位于米伽勒塔不远的西哥特式建筑风格的丝绸市场更是被列为世界文化遗产名录中。
                <w:br/>
                瓦伦西亚最吸引世人目光的当属【艺术科学城】（外观约10分钟），这是由当代建筑大师圣地亚哥卡拉特拉瓦设计的大型超现代风格建筑群。
                <w:br/>
                特别安排特色餐【西班牙海鲜饭】，作为西餐三大名菜之一，西班牙海鲜饭与法国蜗牛、意大利面齐名。西班牙海鲜饭源于地中海，是以西班牙产艮米为原料的一种饭类食品，成品卖相绝佳，是您体验当地美食的不二之选。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当地四-五星酒店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瓦伦西亚-约348KM-巴塞罗那（西班牙）
                <w:br/>
              </w:t>
            </w:r>
          </w:p>
          <w:p>
            <w:pPr>
              <w:pStyle w:val="indent"/>
            </w:pPr>
            <w:r>
              <w:rPr>
                <w:rFonts w:ascii="微软雅黑" w:hAnsi="微软雅黑" w:eastAsia="微软雅黑" w:cs="微软雅黑"/>
                <w:color w:val="000000"/>
                <w:sz w:val="20"/>
                <w:szCs w:val="20"/>
              </w:rPr>
              <w:t xml:space="preserve">
                酒店早餐后，乘车前往西班牙商业港口城市-巴塞罗那。充分领略这座世界性的城市，融合了罗马风格的痕迹、中世纪风格的城区、极为漂亮的现代主义风格及20世纪的先驱者的作品，保留着丰富的历史艺术遗产的城市，同时也鼓励新的艺术潮流。
                <w:br/>
                开展高迪作品奇幻之旅，巴塞罗那有欧洲之花美誉，但当地人更乐意称它为高迪之城，伟大的疯狂建筑家高迪把他的作品和艺术精神贯穿于巴塞罗那的血液之中。高迪建筑艺术的巅峰之作——【圣家族大教堂】（外观），被列为世界遗产的建筑物，高迪肆意挥洒天赋设计建造了这座神奇的教堂，每一处砖石，每一块彩色都带有强烈的自然色彩，赋予教堂自然生命力。
                <w:br/>
                【米拉之家】（外观）高迪私人住宅的“封笔之作”，它的波浪形的外观是由白色的石材砌出的外墙，扭曲回绕的铁条和铁板构成的阳台栏杆，和宽大的窗户组成的，可让人发挥想象力。
                <w:br/>
                【巴特罗之家（面谱屋）】（外观）以造型怪异而闻名于世，巴特罗公寓与高迪设计的其他建筑不同，它的外墙全部是由蓝色和绿色的陶瓷装饰，一种奇诡的颜色组合，远望去颇像印象派画家的调色盘，但色彩很和谐。
                <w:br/>
                巴赛罗那像是一个筑梦的欢乐天堂，这个城市拥有地中海热情的阳光与自由奔放的气息，其现代建筑、流行式样、设计水平遥遥领先于欧洲其它城市，毕加索、米罗、高迪等艺术大师都在这里崭露头角，这座城市是名副其实的艺术之都。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当地四-五星酒店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巴塞罗那-约200KM-安道尔-约200KM-巴塞罗那（西班牙）
                <w:br/>
              </w:t>
            </w:r>
          </w:p>
          <w:p>
            <w:pPr>
              <w:pStyle w:val="indent"/>
            </w:pPr>
            <w:r>
              <w:rPr>
                <w:rFonts w:ascii="微软雅黑" w:hAnsi="微软雅黑" w:eastAsia="微软雅黑" w:cs="微软雅黑"/>
                <w:color w:val="000000"/>
                <w:sz w:val="20"/>
                <w:szCs w:val="20"/>
              </w:rPr>
              <w:t xml:space="preserve">
                酒店早餐后，乘车前往【安道尔】，安道尔位于西南欧法国和西班牙交界处，地处比利牛斯山脉南坡，属西班牙和法国之间的内陆山地国家，是欧洲多个“袖珍国”之一；购物是安道尔主要旅游节目之一，该国共有1000多家各种免税商店和购物中心，首都安道尔城是最主要的购物城。
                <w:br/>
                参观【安道尔人民广场】位于依地势而建的政府大楼顶层，在这里可以欣赏周边壮丽的山谷和山峰，是最受当地人欢迎的集会场所。【罗通达广场】坐落在瓦利拉河上的一座桥梁处，是安道尔城的位置中心。外观【山谷石屋】始建于1580年，最初是一位富豪的私宅，1702年开始被用作安道尔的议会大楼。外观【圣埃斯特凡教堂】俗称“安道尔石头教堂”，是安道尔城的教区教堂，建筑呈南北向排列，其历史可以追溯到11世纪；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当地四-五星酒店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巴塞罗那-约300KM-萨拉戈萨（西班牙）
                <w:br/>
              </w:t>
            </w:r>
          </w:p>
          <w:p>
            <w:pPr>
              <w:pStyle w:val="indent"/>
            </w:pPr>
            <w:r>
              <w:rPr>
                <w:rFonts w:ascii="微软雅黑" w:hAnsi="微软雅黑" w:eastAsia="微软雅黑" w:cs="微软雅黑"/>
                <w:color w:val="000000"/>
                <w:sz w:val="20"/>
                <w:szCs w:val="20"/>
              </w:rPr>
              <w:t xml:space="preserve">
                酒店早餐后，【1992年奥运会会址】：位于蒙特惠奇山，第25届奥林匹克运动会，在奥林匹克官网历届奥运会的介绍中，第一集就提到1992年巴塞罗那奥运会是开幕式历史上最让人震惊的瞬间之一。
                <w:br/>
                【旧港】：巴塞罗那历史悠久的港口,当年哥伦布就是从这里出发发现了美洲新大陆，这座港口见证了巴塞罗那的历史沧桑。
                <w:br/>
                【兰布拉大街】（游览约1小时）：被誉为欧洲最美丽的林荫大道之一，是巴塞罗那最著名的地标性街区。余秋雨笔下的流浪者大街，这里可以说是西班牙最有活力的大街了云集了来自世界各地的行为艺术家和游客。
                <w:br/>
                乘车前往西班牙著名的大学城－萨拉戈萨。摩尔人和基督教徒曾在这里聚居，留下了丰富的文化遗存。萨拉戈萨还是西班牙国宝画家戈雅的故乡、西班牙的圣母玛利亚朝拜中心。欣赏美丽多姿的老城风光，【皮拉尔圣母教堂】（外观约20分钟），【政府喷泉大广场】又称皮拉尔广场（外观约20分钟）。在广场的两端分列着凯撒大帝铜像和艺术家提香的塑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当地四-五星酒店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萨拉戈萨-约320KM-马德里（西班牙）
                <w:br/>
              </w:t>
            </w:r>
          </w:p>
          <w:p>
            <w:pPr>
              <w:pStyle w:val="indent"/>
            </w:pPr>
            <w:r>
              <w:rPr>
                <w:rFonts w:ascii="微软雅黑" w:hAnsi="微软雅黑" w:eastAsia="微软雅黑" w:cs="微软雅黑"/>
                <w:color w:val="000000"/>
                <w:sz w:val="20"/>
                <w:szCs w:val="20"/>
              </w:rPr>
              <w:t xml:space="preserve">
                酒店早餐后，乘车前往伊比利亚半岛第一大城市，西班牙首都【马德里】。
                <w:br/>
                乘车前往参观【马德里皇宫】（入内参观，含官导）是仅次于凡尔赛宫和维也纳美泉宫的欧洲第三大皇宫，它是波旁代表性的文化遗迹，在欧洲各国皇宫中堪称数一数二。该皇宫已被辟为博物院，供游人参观。（因大皇宫仍为西班牙皇室所使用，如遇大型宗教活动、节日或政治活动，皇宫宣布不对外开放，旅行社将调整为其他景点游览或作退票处理，恕不另行通知）。
                <w:br/>
                前往【英格列斯百货公司】（游览时间约3小时），El Corte Inglés商场是西班牙规模至大的百货公司连锁集团，在这里可以买到各种大牌奢侈品的首饰、护肤品、香水、箱包、太阳镜，以及一些平价服饰、运动品牌等，最好先到它的服务中心，凭护照兑换一张外国人的优惠卡，几乎商场内的所有商品就可以优惠15%。
                <w:br/>
                游览完毕前往酒店入住。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四-五星酒店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马德里  深圳
                <w:br/>
              </w:t>
            </w:r>
          </w:p>
          <w:p>
            <w:pPr>
              <w:pStyle w:val="indent"/>
            </w:pPr>
            <w:r>
              <w:rPr>
                <w:rFonts w:ascii="微软雅黑" w:hAnsi="微软雅黑" w:eastAsia="微软雅黑" w:cs="微软雅黑"/>
                <w:color w:val="000000"/>
                <w:sz w:val="20"/>
                <w:szCs w:val="20"/>
              </w:rPr>
              <w:t xml:space="preserve">
                参考航班：HU750  MAD/SZX  1055-0650+1（航班仅供参考，具体以实际为准） 
                <w:br/>
                酒店早餐或打包早餐后，前往机场乘坐国际航班返回深圳。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交通：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1.国际往返机票、机场税，团队经济舱；
                <w:br/>
                2.全程欧洲标准四星级酒店，升级一晚五星酒店，1/2标准双人房；
                <w:br/>
                3.行程所列餐食，酒店早餐，全程10个正餐，中式团餐六菜一汤+特色美食：西班牙海鲜饭、火腿餐、葡萄牙特色鳕鱼餐，赠送一人一个葡挞；（如遇退餐中餐12 欧元/每人/每餐，特色餐20欧元/每人/每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4.境外旅游巴士，保证每人一正座；
                <w:br/>
                5.全程专业中文领队兼导游服务；
                <w:br/>
                6.基本景点大门票（只含马德里皇宫（含官导）），其它为外观或免费；
                <w:br/>
                7.欧洲旅游意外保险（本公司强烈要求旅客自行购买旅游意外保险，以更全面保障旅客利益）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1.不含签证费+司机导游服务费3500元/人（该费用与团款一起收取）；
                <w:br/>
                2.全程酒店单人间附加费3000元/人（酒店单房差仅指普通单人间如要求安排大床房或标双，单房差另议）；
                <w:br/>
                3.不含旅途中飞机候机及转机用餐；
                <w:br/>
                4.因调整航空燃油价格而导致机票价格上升，需另外补交燃油升幅的差价；
                <w:br/>
                5.护照费及申请签证中准备相关材料所需的制作费、手续费，如未成年人公证、认证费等；
                <w:br/>
                6.前往领事馆打指模及面签和面销产生的各种费用，如交通费、住宿费等；
                <w:br/>
                7.出入境行李的海关税、搬运费、保管费和超重（件）行李托运费或运输期间行李的损坏费；
                <w:br/>
                8.旅途中飞机/火车/船只等交通工具的等候及转乘时的用餐；
                <w:br/>
                9.行程中的一切个人消费（例如酒店内的酒水、洗衣、上网、通讯等费用）及自由活动期间的餐费、交通费等；
                <w:br/>
                10.行程中未提到的其它费用：如特殊门票、游船（轮）、缆车、地铁票、公交票等费用；
                <w:br/>
                11.因交通延阻、罢工、天气、飞机机器故障、航班取消或更改及其它不可抗力原因导致的费用；
                <w:br/>
                12.因自身原因滞留、违约、自身过错、自由活动期间内或自身疾病引起的人身和财产损失；
                <w:br/>
                13.欧洲各地有当地官方导游讲解（例如 ：威尼斯、罗马、佛罗伦萨、罗浮宫、凡尔赛宫、马德里皇宫等），为了感谢他们的热忱服务，请另付上小费1欧元/人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里斯本 BOUTIQUE DOS RELOGIOS PLUS</w:t>
            </w:r>
          </w:p>
        </w:tc>
        <w:tc>
          <w:tcPr/>
          <w:p>
            <w:pPr>
              <w:pStyle w:val="indent"/>
            </w:pPr>
            <w:r>
              <w:rPr>
                <w:rFonts w:ascii="微软雅黑" w:hAnsi="微软雅黑" w:eastAsia="微软雅黑" w:cs="微软雅黑"/>
                <w:color w:val="000000"/>
                <w:sz w:val="20"/>
                <w:szCs w:val="20"/>
              </w:rPr>
              <w:t xml:space="preserve">各类名表珠宝和饰品</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马德里 Rabat</w:t>
            </w:r>
          </w:p>
        </w:tc>
        <w:tc>
          <w:tcPr/>
          <w:p>
            <w:pPr>
              <w:pStyle w:val="indent"/>
            </w:pPr>
            <w:r>
              <w:rPr>
                <w:rFonts w:ascii="微软雅黑" w:hAnsi="微软雅黑" w:eastAsia="微软雅黑" w:cs="微软雅黑"/>
                <w:color w:val="000000"/>
                <w:sz w:val="20"/>
                <w:szCs w:val="20"/>
              </w:rPr>
              <w:t xml:space="preserve">珠宝及名表精品等</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地中海咽喉-英属领地直布罗陀海峡</w:t>
            </w:r>
          </w:p>
        </w:tc>
        <w:tc>
          <w:tcPr/>
          <w:p>
            <w:pPr>
              <w:pStyle w:val="indent"/>
            </w:pPr>
            <w:r>
              <w:rPr>
                <w:rFonts w:ascii="微软雅黑" w:hAnsi="微软雅黑" w:eastAsia="微软雅黑" w:cs="微软雅黑"/>
                <w:color w:val="000000"/>
                <w:sz w:val="20"/>
                <w:szCs w:val="20"/>
              </w:rPr>
              <w:t xml:space="preserve">
                公元711年，北非的穆斯林在柏柏尔人塔里克·伊本·齐亚德（Tarik ibn Ziyad）带领下开始征服西班牙的壮举。他们从北非渡海北上，在西班牙海岸登陆，登陆地点就是直布罗陀——Gibraltar。Gibraltar一词来自阿拉伯语“Jebel Tarik”，意思是“塔里克之山”。位于伊比利亚半岛南端沿地中海沿岸的一狭窄半岛上，以一地峡与西班牙南部的直布罗陀区相连，濒临直布罗陀海峡。
                <w:br/>
                含司机服务+导游服务费+高速费+车费+出入境
              </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€(欧元) 180.00</w:t>
            </w:r>
          </w:p>
        </w:tc>
      </w:tr>
      <w:tr>
        <w:trPr/>
        <w:tc>
          <w:tcPr/>
          <w:p>
            <w:pPr>
              <w:pStyle w:val="indent"/>
            </w:pPr>
            <w:r>
              <w:rPr>
                <w:rFonts w:ascii="微软雅黑" w:hAnsi="微软雅黑" w:eastAsia="微软雅黑" w:cs="微软雅黑"/>
                <w:color w:val="000000"/>
                <w:sz w:val="20"/>
                <w:szCs w:val="20"/>
              </w:rPr>
              <w:t xml:space="preserve">世界文化遗产姐妹双城: 悬崖小镇龙达+千年古城托莱多</w:t>
            </w:r>
          </w:p>
        </w:tc>
        <w:tc>
          <w:tcPr/>
          <w:p>
            <w:pPr>
              <w:pStyle w:val="indent"/>
            </w:pPr>
            <w:r>
              <w:rPr>
                <w:rFonts w:ascii="微软雅黑" w:hAnsi="微软雅黑" w:eastAsia="微软雅黑" w:cs="微软雅黑"/>
                <w:color w:val="000000"/>
                <w:sz w:val="20"/>
                <w:szCs w:val="20"/>
              </w:rPr>
              <w:t xml:space="preserve">
                梦幻到曾被海明威称赞为“最适合私奔的地方”，是被誉为“天 空之城”的西班牙龙达小镇，诞生于罗马帝国时代，其老城 伫立在 750 公尺高万丈悬崖之上，给人一种惊心动魄的壮美之感，是斗牛的发源地。 
                <w:br/>
                西班牙最不可错过的历史名城，是千年不朽的古都【托莱多】眺望整个城镇时，仿佛时间永久停留在了中世纪，无论是城堡、哥特式、摩尔式的各类教堂、还是宗教文化及画作……在这个露天博物馆，你能找寻西班牙那份沉淀已久的复古与神秘。
                <w:br/>
                含司机服务+导游服务费+高速费+车费
              </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€(欧元) 140.00</w:t>
            </w:r>
          </w:p>
        </w:tc>
      </w:tr>
      <w:tr>
        <w:trPr/>
        <w:tc>
          <w:tcPr/>
          <w:p>
            <w:pPr>
              <w:pStyle w:val="indent"/>
            </w:pPr>
            <w:r>
              <w:rPr>
                <w:rFonts w:ascii="微软雅黑" w:hAnsi="微软雅黑" w:eastAsia="微软雅黑" w:cs="微软雅黑"/>
                <w:color w:val="000000"/>
                <w:sz w:val="20"/>
                <w:szCs w:val="20"/>
              </w:rPr>
              <w:t xml:space="preserve">“陆止于此、海始于斯”罗卡角+007拍摄取景地卡斯卡伊斯小镇</w:t>
            </w:r>
          </w:p>
        </w:tc>
        <w:tc>
          <w:tcPr/>
          <w:p>
            <w:pPr>
              <w:pStyle w:val="indent"/>
            </w:pPr>
            <w:r>
              <w:rPr>
                <w:rFonts w:ascii="微软雅黑" w:hAnsi="微软雅黑" w:eastAsia="微软雅黑" w:cs="微软雅黑"/>
                <w:color w:val="000000"/>
                <w:sz w:val="20"/>
                <w:szCs w:val="20"/>
              </w:rPr>
              <w:t xml:space="preserve">
                游览“世界必去的50个地方”之一的“陆止于此海始于此”的罗卡角，感受大西洋的波澜壮阔。
                <w:br/>
                闲逛卡斯卡伊斯小镇，第一部007的电影《皇家赌场》就是在卡斯卡伊斯拍摄的，感受小镇与大海的亲密。
                <w:br/>
                含司机服务+导游服务费+高速费+车费
              </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€(欧元) 120.00</w:t>
            </w:r>
          </w:p>
        </w:tc>
      </w:tr>
      <w:tr>
        <w:trPr/>
        <w:tc>
          <w:tcPr/>
          <w:p>
            <w:pPr>
              <w:pStyle w:val="indent"/>
            </w:pPr>
            <w:r>
              <w:rPr>
                <w:rFonts w:ascii="微软雅黑" w:hAnsi="微软雅黑" w:eastAsia="微软雅黑" w:cs="微软雅黑"/>
                <w:color w:val="000000"/>
                <w:sz w:val="20"/>
                <w:szCs w:val="20"/>
              </w:rPr>
              <w:t xml:space="preserve">世界文化遗产两大千年白雪公主城堡塞戈维亚+佩尼斯科拉</w:t>
            </w:r>
          </w:p>
        </w:tc>
        <w:tc>
          <w:tcPr/>
          <w:p>
            <w:pPr>
              <w:pStyle w:val="indent"/>
            </w:pPr>
            <w:r>
              <w:rPr>
                <w:rFonts w:ascii="微软雅黑" w:hAnsi="微软雅黑" w:eastAsia="微软雅黑" w:cs="微软雅黑"/>
                <w:color w:val="000000"/>
                <w:sz w:val="20"/>
                <w:szCs w:val="20"/>
              </w:rPr>
              <w:t xml:space="preserve">
                塞哥维亚位于马德里西北部近郊，游览坐落在塞哥维亚城边的阿尔卡萨城堡（外观），迪士尼著名的白雪公主城堡就是以它为蓝本修建的。
                <w:br/>
                佩尼斯科拉是西班牙最受欢迎的旅游胜地之一，佩尼斯科拉城堡还是《权力的游戏》的取景地之一。
                <w:br/>
                含司机服务+导游服务费+高速费+车费
              </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€(欧元) 140.00</w:t>
            </w:r>
          </w:p>
        </w:tc>
      </w:tr>
      <w:tr>
        <w:trPr/>
        <w:tc>
          <w:tcPr/>
          <w:p>
            <w:pPr>
              <w:pStyle w:val="indent"/>
            </w:pPr>
            <w:r>
              <w:rPr>
                <w:rFonts w:ascii="微软雅黑" w:hAnsi="微软雅黑" w:eastAsia="微软雅黑" w:cs="微软雅黑"/>
                <w:color w:val="000000"/>
                <w:sz w:val="20"/>
                <w:szCs w:val="20"/>
              </w:rPr>
              <w:t xml:space="preserve">埃武拉人骨教堂+大耶稣像+里斯本老城区深度游</w:t>
            </w:r>
          </w:p>
        </w:tc>
        <w:tc>
          <w:tcPr/>
          <w:p>
            <w:pPr>
              <w:pStyle w:val="indent"/>
            </w:pPr>
            <w:r>
              <w:rPr>
                <w:rFonts w:ascii="微软雅黑" w:hAnsi="微软雅黑" w:eastAsia="微软雅黑" w:cs="微软雅黑"/>
                <w:color w:val="000000"/>
                <w:sz w:val="20"/>
                <w:szCs w:val="20"/>
              </w:rPr>
              <w:t xml:space="preserve">
                世界遗产中世纪古城【埃武拉人骨教堂】，礼拜堂的题词“We bone here, for yours await.”踏入一个深刻展示人类生死观的地方，或许你会有很多不一样的感受。
                <w:br/>
                里斯本大耶稣像是位于葡萄牙首都里斯本的一个天主教的巨型雕像，它的建造灵感来自巴西里约的塑像。
                <w:br/>
                阿尔法玛是里斯本老城区中最具代表性的，这里是不带杂质真正带有里斯本独有味道的地方。错综复杂的旧街道、扭曲的小巷、隐藏的街角、多彩的房屋互相层叠，宛如一个美丽如画的迷宫。
                <w:br/>
                含司机服务+导游服务费+车费+门票
              </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€(欧元) 120.00</w:t>
            </w:r>
          </w:p>
        </w:tc>
      </w:tr>
      <w:tr>
        <w:trPr/>
        <w:tc>
          <w:tcPr/>
          <w:p>
            <w:pPr>
              <w:pStyle w:val="indent"/>
            </w:pPr>
            <w:r>
              <w:rPr>
                <w:rFonts w:ascii="微软雅黑" w:hAnsi="微软雅黑" w:eastAsia="微软雅黑" w:cs="微软雅黑"/>
                <w:color w:val="000000"/>
                <w:sz w:val="20"/>
                <w:szCs w:val="20"/>
              </w:rPr>
              <w:t xml:space="preserve">地中海明珠巴塞罗那之夜+一千零一夜摩尔人之夜（含品尝西班牙国</w:t>
            </w:r>
          </w:p>
        </w:tc>
        <w:tc>
          <w:tcPr/>
          <w:p>
            <w:pPr>
              <w:pStyle w:val="indent"/>
            </w:pPr>
            <w:r>
              <w:rPr>
                <w:rFonts w:ascii="微软雅黑" w:hAnsi="微软雅黑" w:eastAsia="微软雅黑" w:cs="微软雅黑"/>
                <w:color w:val="000000"/>
                <w:sz w:val="20"/>
                <w:szCs w:val="20"/>
              </w:rPr>
              <w:t xml:space="preserve">
                夜游巴塞罗那，风光旖旎、古迹遍布的地中海城市，哥特风格的古老建筑与高楼大厦交相辉映，共同构成了巴塞罗那令人迷醉的天际线。
                <w:br/>
                夜游西欧地区伊斯兰国家的最后一个堡垒-格拉纳达市，星罗棋布的历史文化遗产和神秘的传说，南部独有的安达卢西亚浓郁西班牙风情。
                <w:br/>
                含司机服务+导游服务费+车费+餐费
              </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€(欧元) 120.00</w:t>
            </w:r>
          </w:p>
        </w:tc>
      </w:tr>
      <w:tr>
        <w:trPr/>
        <w:tc>
          <w:tcPr/>
          <w:p>
            <w:pPr>
              <w:pStyle w:val="indent"/>
            </w:pPr>
            <w:r>
              <w:rPr>
                <w:rFonts w:ascii="微软雅黑" w:hAnsi="微软雅黑" w:eastAsia="微软雅黑" w:cs="微软雅黑"/>
                <w:color w:val="000000"/>
                <w:sz w:val="20"/>
                <w:szCs w:val="20"/>
              </w:rPr>
              <w:t xml:space="preserve">西班牙国粹 佛拉明哥舞蹈表演</w:t>
            </w:r>
          </w:p>
        </w:tc>
        <w:tc>
          <w:tcPr/>
          <w:p>
            <w:pPr>
              <w:pStyle w:val="indent"/>
            </w:pPr>
            <w:r>
              <w:rPr>
                <w:rFonts w:ascii="微软雅黑" w:hAnsi="微软雅黑" w:eastAsia="微软雅黑" w:cs="微软雅黑"/>
                <w:color w:val="000000"/>
                <w:sz w:val="20"/>
                <w:szCs w:val="20"/>
              </w:rPr>
              <w:t xml:space="preserve">
                融舞蹈、歌唱、器乐于一体的西班牙艺术瑰宝，忧郁哀伤、狂热奔放而唯一的音乐风格与独特的舞蹈形式构筑强大的魅力……
                <w:br/>
                含司机服务+导游服务费+车费+门票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€(欧元) 80.00</w:t>
            </w:r>
          </w:p>
        </w:tc>
      </w:tr>
      <w:tr>
        <w:trPr/>
        <w:tc>
          <w:tcPr/>
          <w:p>
            <w:pPr>
              <w:pStyle w:val="indent"/>
            </w:pPr>
            <w:r>
              <w:rPr>
                <w:rFonts w:ascii="微软雅黑" w:hAnsi="微软雅黑" w:eastAsia="微软雅黑" w:cs="微软雅黑"/>
                <w:color w:val="000000"/>
                <w:sz w:val="20"/>
                <w:szCs w:val="20"/>
              </w:rPr>
              <w:t xml:space="preserve">西班牙 斗牛表演</w:t>
            </w:r>
          </w:p>
        </w:tc>
        <w:tc>
          <w:tcPr/>
          <w:p>
            <w:pPr>
              <w:pStyle w:val="indent"/>
            </w:pPr>
            <w:r>
              <w:rPr>
                <w:rFonts w:ascii="微软雅黑" w:hAnsi="微软雅黑" w:eastAsia="微软雅黑" w:cs="微软雅黑"/>
                <w:color w:val="000000"/>
                <w:sz w:val="20"/>
                <w:szCs w:val="20"/>
              </w:rPr>
              <w:t xml:space="preserve">
                西班牙的国粹，精湛的斗牛技艺，体现力与美的结合，惊心动魄的格斗展现“真实的瞬间”，以“死亡的舞蹈”享誉世界。含司机服务+导游服务费+车费+门票。
                <w:br/>
                【此项目具有季节性限制】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€(欧元) 100.00</w:t>
            </w:r>
          </w:p>
        </w:tc>
      </w:tr>
      <w:tr>
        <w:trPr/>
        <w:tc>
          <w:tcPr/>
          <w:p>
            <w:pPr>
              <w:pStyle w:val="indent"/>
            </w:pPr>
            <w:r>
              <w:rPr>
                <w:rFonts w:ascii="微软雅黑" w:hAnsi="微软雅黑" w:eastAsia="微软雅黑" w:cs="微软雅黑"/>
                <w:color w:val="000000"/>
                <w:sz w:val="20"/>
                <w:szCs w:val="20"/>
              </w:rPr>
              <w:t xml:space="preserve">巴塞罗那 深度游</w:t>
            </w:r>
          </w:p>
        </w:tc>
        <w:tc>
          <w:tcPr/>
          <w:p>
            <w:pPr>
              <w:pStyle w:val="indent"/>
            </w:pPr>
            <w:r>
              <w:rPr>
                <w:rFonts w:ascii="微软雅黑" w:hAnsi="微软雅黑" w:eastAsia="微软雅黑" w:cs="微软雅黑"/>
                <w:color w:val="000000"/>
                <w:sz w:val="20"/>
                <w:szCs w:val="20"/>
              </w:rPr>
              <w:t xml:space="preserve">
                哥特区深度游览：加泰罗尼亚广场+天使门大街+马丁之家+四只猫咖啡厅+古罗马水渠遗址+吻墙+巴塞罗那主教座堂+阿拉贡王宫+国王广场+复活之门+市政广场+“流浪者大街”的兰布拉大道+博盖利亚大市场。
                <w:br/>
                含司机服务+导游服务费+高速费+车费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€(欧元) 60.00</w:t>
            </w:r>
          </w:p>
        </w:tc>
      </w:tr>
      <w:tr>
        <w:trPr/>
        <w:tc>
          <w:tcPr/>
          <w:p>
            <w:pPr>
              <w:pStyle w:val="indent"/>
            </w:pPr>
            <w:r>
              <w:rPr>
                <w:rFonts w:ascii="微软雅黑" w:hAnsi="微软雅黑" w:eastAsia="微软雅黑" w:cs="微软雅黑"/>
                <w:color w:val="000000"/>
                <w:sz w:val="20"/>
                <w:szCs w:val="20"/>
              </w:rPr>
              <w:t xml:space="preserve">烤乳猪特色餐</w:t>
            </w:r>
          </w:p>
        </w:tc>
        <w:tc>
          <w:tcPr/>
          <w:p>
            <w:pPr>
              <w:pStyle w:val="indent"/>
            </w:pPr>
            <w:r>
              <w:rPr>
                <w:rFonts w:ascii="微软雅黑" w:hAnsi="微软雅黑" w:eastAsia="微软雅黑" w:cs="微软雅黑"/>
                <w:color w:val="000000"/>
                <w:sz w:val="20"/>
                <w:szCs w:val="20"/>
              </w:rPr>
              <w:t xml:space="preserve">
                烤乳猪餐是西班牙的名菜，它是西班牙中必不可少的项目。
                <w:br/>
                含司机服务费+导游服务费+定位费+车费+餐费+餐厅服务费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50.00</w:t>
            </w:r>
          </w:p>
        </w:tc>
      </w:tr>
      <w:tr>
        <w:trPr/>
        <w:tc>
          <w:tcPr/>
          <w:p>
            <w:pPr>
              <w:pStyle w:val="indent"/>
            </w:pPr>
            <w:r>
              <w:rPr>
                <w:rFonts w:ascii="微软雅黑" w:hAnsi="微软雅黑" w:eastAsia="微软雅黑" w:cs="微软雅黑"/>
                <w:color w:val="000000"/>
                <w:sz w:val="20"/>
                <w:szCs w:val="20"/>
              </w:rPr>
              <w:t xml:space="preserve">诺坎普球场</w:t>
            </w:r>
          </w:p>
        </w:tc>
        <w:tc>
          <w:tcPr/>
          <w:p>
            <w:pPr>
              <w:pStyle w:val="indent"/>
            </w:pPr>
            <w:r>
              <w:rPr>
                <w:rFonts w:ascii="微软雅黑" w:hAnsi="微软雅黑" w:eastAsia="微软雅黑" w:cs="微软雅黑"/>
                <w:color w:val="000000"/>
                <w:sz w:val="20"/>
                <w:szCs w:val="20"/>
              </w:rPr>
              <w:t xml:space="preserve">
                入内参观巴塞罗那足球俱乐部的主场，感受史无前例的6冠王的风采。
                <w:br/>
                含司机服务+导游服务费+车费+门票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60.00</w:t>
            </w:r>
          </w:p>
        </w:tc>
      </w:tr>
      <w:tr>
        <w:trPr/>
        <w:tc>
          <w:tcPr/>
          <w:p>
            <w:pPr>
              <w:pStyle w:val="indent"/>
            </w:pPr>
            <w:r>
              <w:rPr>
                <w:rFonts w:ascii="微软雅黑" w:hAnsi="微软雅黑" w:eastAsia="微软雅黑" w:cs="微软雅黑"/>
                <w:color w:val="000000"/>
                <w:sz w:val="20"/>
                <w:szCs w:val="20"/>
              </w:rPr>
              <w:t xml:space="preserve">伯纳乌球场</w:t>
            </w:r>
          </w:p>
        </w:tc>
        <w:tc>
          <w:tcPr/>
          <w:p>
            <w:pPr>
              <w:pStyle w:val="indent"/>
            </w:pPr>
            <w:r>
              <w:rPr>
                <w:rFonts w:ascii="微软雅黑" w:hAnsi="微软雅黑" w:eastAsia="微软雅黑" w:cs="微软雅黑"/>
                <w:color w:val="000000"/>
                <w:sz w:val="20"/>
                <w:szCs w:val="20"/>
              </w:rPr>
              <w:t xml:space="preserve">
                入内参观皇家马德里足球队的主场，见证世界足球史上最成功俱乐部的辉煌。
                <w:br/>
                含司机服务+导游服务费+车费+门票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60.00</w:t>
            </w:r>
          </w:p>
        </w:tc>
      </w:tr>
      <w:tr>
        <w:trPr/>
        <w:tc>
          <w:tcPr/>
          <w:p>
            <w:pPr>
              <w:pStyle w:val="indent"/>
            </w:pPr>
            <w:r>
              <w:rPr>
                <w:rFonts w:ascii="微软雅黑" w:hAnsi="微软雅黑" w:eastAsia="微软雅黑" w:cs="微软雅黑"/>
                <w:color w:val="000000"/>
                <w:sz w:val="20"/>
                <w:szCs w:val="20"/>
              </w:rPr>
              <w:t xml:space="preserve">西班牙特色烤海鲜大餐+皇马球员御用瓦片烤肉餐</w:t>
            </w:r>
          </w:p>
        </w:tc>
        <w:tc>
          <w:tcPr/>
          <w:p>
            <w:pPr>
              <w:pStyle w:val="indent"/>
            </w:pPr>
            <w:r>
              <w:rPr>
                <w:rFonts w:ascii="微软雅黑" w:hAnsi="微软雅黑" w:eastAsia="微软雅黑" w:cs="微软雅黑"/>
                <w:color w:val="000000"/>
                <w:sz w:val="20"/>
                <w:szCs w:val="20"/>
              </w:rPr>
              <w:t xml:space="preserve">
                由于海岸优势，西班牙拥有丰富的海鲜资源，特色烤海鲜大餐是海鲜爱好者的天堂。在皇马球星最爱聚餐的地点之一，享用西班牙风味鲜嫩味美的瓦片烤肉餐。
                <w:br/>
                含司机服务费+导游服务费+定位费+车费+餐费+餐厅服务费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€(欧元) 200.00</w:t>
            </w:r>
          </w:p>
        </w:tc>
      </w:tr>
      <w:tr>
        <w:trPr/>
        <w:tc>
          <w:tcPr/>
          <w:p>
            <w:pPr>
              <w:pStyle w:val="indent"/>
            </w:pPr>
            <w:r>
              <w:rPr>
                <w:rFonts w:ascii="微软雅黑" w:hAnsi="微软雅黑" w:eastAsia="微软雅黑" w:cs="微软雅黑"/>
                <w:color w:val="000000"/>
                <w:sz w:val="20"/>
                <w:szCs w:val="20"/>
              </w:rPr>
              <w:t xml:space="preserve">人间伊甸园辛特拉</w:t>
            </w:r>
          </w:p>
        </w:tc>
        <w:tc>
          <w:tcPr/>
          <w:p>
            <w:pPr>
              <w:pStyle w:val="indent"/>
            </w:pPr>
            <w:r>
              <w:rPr>
                <w:rFonts w:ascii="微软雅黑" w:hAnsi="微软雅黑" w:eastAsia="微软雅黑" w:cs="微软雅黑"/>
                <w:color w:val="000000"/>
                <w:sz w:val="20"/>
                <w:szCs w:val="20"/>
              </w:rPr>
              <w:t xml:space="preserve">辛特拉镇是摩尔贵族与葡萄牙王室的夏宫所在地，这一带山峦起伏，宫殿、城堡和别墅就坐落在这一碧连天之中，诗人拜伦把它喻为伊甸园。</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€(欧元) 70.00</w:t>
            </w:r>
          </w:p>
        </w:tc>
      </w:tr>
      <w:tr>
        <w:trPr/>
        <w:tc>
          <w:tcPr/>
          <w:p>
            <w:pPr>
              <w:pStyle w:val="indent"/>
            </w:pPr>
            <w:r>
              <w:rPr>
                <w:rFonts w:ascii="微软雅黑" w:hAnsi="微软雅黑" w:eastAsia="微软雅黑" w:cs="微软雅黑"/>
                <w:color w:val="000000"/>
                <w:sz w:val="20"/>
                <w:szCs w:val="20"/>
              </w:rPr>
              <w:t xml:space="preserve">圣家族大教堂</w:t>
            </w:r>
          </w:p>
        </w:tc>
        <w:tc>
          <w:tcPr/>
          <w:p>
            <w:pPr>
              <w:pStyle w:val="indent"/>
            </w:pPr>
            <w:r>
              <w:rPr>
                <w:rFonts w:ascii="微软雅黑" w:hAnsi="微软雅黑" w:eastAsia="微软雅黑" w:cs="微软雅黑"/>
                <w:color w:val="000000"/>
                <w:sz w:val="20"/>
                <w:szCs w:val="20"/>
              </w:rPr>
              <w:t xml:space="preserve">
                圣家族大教堂由西班牙建筑师·高迪设计。尽管教堂还未竣工，但已被联合国教科文组织选为世界遗产。时代杂志评价教堂“感性、神圣、异想天开、生机勃勃”。
                <w:br/>
                含司机服务+导游服务费+官导服务费+车费+门票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70.00</w:t>
            </w:r>
          </w:p>
        </w:tc>
      </w:tr>
      <w:tr>
        <w:trPr/>
        <w:tc>
          <w:tcPr/>
          <w:p>
            <w:pPr>
              <w:pStyle w:val="indent"/>
            </w:pPr>
            <w:r>
              <w:rPr>
                <w:rFonts w:ascii="微软雅黑" w:hAnsi="微软雅黑" w:eastAsia="微软雅黑" w:cs="微软雅黑"/>
                <w:color w:val="000000"/>
                <w:sz w:val="20"/>
                <w:szCs w:val="20"/>
              </w:rPr>
              <w:t xml:space="preserve">桂尔公园</w:t>
            </w:r>
          </w:p>
        </w:tc>
        <w:tc>
          <w:tcPr/>
          <w:p>
            <w:pPr>
              <w:pStyle w:val="indent"/>
            </w:pPr>
            <w:r>
              <w:rPr>
                <w:rFonts w:ascii="微软雅黑" w:hAnsi="微软雅黑" w:eastAsia="微软雅黑" w:cs="微软雅黑"/>
                <w:color w:val="000000"/>
                <w:sz w:val="20"/>
                <w:szCs w:val="20"/>
              </w:rPr>
              <w:t xml:space="preserve">
                奎尔公园(建于1900-1914年，并被联合国教科文组织列入世界文化遗产。高迪是奎尔公园的设计师，但高迪自然主义理念在这里逐步成熟并得到了充分展现。
                <w:br/>
                含司机服务+导游服务费+官导服务费+车费+门票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50.00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1.儿童费用：6岁以下（不含6岁）不占床按成人价格减少单房差，此价格提供机位、车位、餐位及景点门票，不提供住宿床位，占床按成人价格收费，6岁起必须占床；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3.自备签证或免签证参团，每人可减签证费：申根签600元/人。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参考酒店	萨拉戈萨：EXE BOSTON  4*或同级
                <w:br/>
                马德里：HOTEL VILLA ODON 4*或同级
                <w:br/>
                梅里达：VELADA MERIDA 4* /巴达霍斯：Sercotel Gran Hotel Zurbarán  4*或同级
                <w:br/>
                里斯本：NOVOTEL SETUBAL 4*或同级
                <w:br/>
                塞维利亚：EXE GRAN HOTEL SOLUCAR 4*或同级
                <w:br/>
                阿尔赫西拉斯：AC HOTEL ALGECIRAS 或同级
                <w:br/>
                西班牙小镇(格拉纳达)：C ABADES NEVADA PALACE 4*或同级
                <w:br/>
                瓦伦西亚：HOTEL AGH CANET 4*或同级
                <w:br/>
                巴塞罗那：B&amp;B HOTEL BARCELONA SANT CUGAT 4*或同级
                <w:br/>
                一晚五星参考酒店：
                <w:br/>
                瓦伦西亚：SH Valencia Palace  5*或同级
                <w:br/>
                格拉纳达：BARCELÓ GRANADA CONGRESS 5*或同级
                <w:br/>
                塞维利亚：HOTEL EUROSTARS TORRE SEVILLA  5*或同级
                <w:br/>
                取消约定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br/>
                <w:br/>
                行程说明	1.本行程不接受孕妇、身体有重疾病、列入失信人名单的游客报名参团，如因自身状况导致退团产生损失的，概由游客承担，旅行社不承担责任。
                <w:br/>
                2.本社有权根据景点节假日休息时间调整行程游览先后顺序，但游览内容不会减少，标准不会降低；但由于客观因素限制确实无法安排的，本社将根据实际情况进行调整，敬请理解与配合；
                <w:br/>
                3.行程景点实际游览最短时间，以行程中标注时间为准；
                <w:br/>
                4.为利于行程合理安排，抵达当天直接开始游览的团队早餐将在飞机上用餐，行程均不含早餐，上午11点后（含11点）抵达的航班，行程均不含午餐；
                <w:br/>
                5.根据国际航班团队搭乘要求，团队通常须提前4-4.5小时到达机场办理登机手续，故国际段航班回程在当地下午17点前（含17点）、晚间23点前（含23点）起飞的，行程均不含午餐或晚餐；
                <w:br/>
                6.行程中所列航班号、火车班次、客船班次及时间仅供参考，航空、火车、船公司会临时就实际情况做出调整的可能；时间后缀+1是指第二天抵达。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br/>
                酒店说明	1.行程中所列酒店星级标准为当地酒店评定标准，不同于国内酒店星级评判标准，与国内相同星级的酒店规模、设施、服务上都有一定差距，且欧洲大部分特色酒店不参与星级评定；
                <w:br/>
                2.如正值旅游旺季或欧洲各地展会举行期间，部分酒店会距离市区较远或调整至就近夜宿地，敬请理解；
                <w:br/>
                3.按照欧洲酒店惯例，每标间可接待两大人带一个6岁以下儿童（不占床），具体费用根据所报团队情况而定；若一个大人带一个6岁以下儿童参团，建议住一标间，以免给其他游客休息造成不便；一标间最多可接纳一位不占床儿童；
                <w:br/>
                4.酒店住宿若出现单男或单女，我司会按照报名先后的顺序安排同性客人同住，若客人不接受此种方式或经协调最终不能安排的，客人须在出发前补交单房差入住单人房（欧洲的单人房一般指房间里面只有一张90厘米宽的床）。
                <w:br/>
                交通说明	1.欧洲法律规定，司机开车时间不得超过8小时/天，每天必须有至少12小时休息；司机每行驶两小时后必须休息20分钟；
                <w:br/>
                2.欧洲相关法律对于司机工作时间有严格的限制，如果游客有额外服务的要求而导致需要司机超时工作，需要征得司机的同意，同时要支付EUR50-200/小时的额外费用。请尊重并配合导游司机的工作，请勿迟到，以便行程的顺利进行；
                <w:br/>
                3.行程中所注明的城市间距离，仅供参考，视当地交通状况进行调整；
                <w:br/>
                4.因“不可抗逆的原因”所造成的意外事件如遇战争，天灾及航空公司停运、破产、滞留，旅行社的工作人员会尽力协助团友解决问题，但由此造成的损失由游客自理。
                <w:br/>
                门票说明	1.由于团队行程中部分景点门票均为旅行社打包整体销售，因此若您因自身原因未能游览参观的则视为自动放弃，费用恕不退还，敬请理解。
                <w:br/>
                2.行程中未标注入内的景点均为外观，入内参观仅含景点首道门票。
                <w:br/>
                用餐说明	1.如遇无法安排中餐的城市、餐厅不接待团队用餐或用餐时间在高速公路休息站，将安排当地餐食或退餐费，所有餐食如自动放弃，费用恕不退还，敬请理解；
                <w:br/>
                2.酒店房费已含次日早餐 ，如自动放弃酒店安排的早餐，费用恕不退还，敬请理解。
                <w:br/>
                退费说明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3.由于团队机票为指定航线往返票，如因自身原因放弃回程，费用恕不退还，敬请理解。
                <w:br/>
                签证说明	欧盟从2015年10月12日起在全世界范围内启用生物指纹录入系统，所有申根国家签证的申请者，领事馆将要求本人在指定时间前往当地目的地国家的签证中心录入指纹及拍照，请申请人在出团前45天内切勿远行并配合领馆的时间安排；
                <w:br/>
                1.按照欧洲各国使馆规定，参加欧洲团队游客须随团旅游，团进团出，不可探亲访友、进行商务活动等其他目的，同时保证不离团，纯旅游是此次参团目的；
                <w:br/>
                2.按照欧洲各国使馆规定，所有办理团队签证的客人均有可能被通知前往使馆进行面试销签，面试销签关系到使馆给予游客良好的记录，游客请予以配合！一般使领馆会在团队回国前后决定面试销签名单，旅行社接到通知后，会电话通知游客，面试销签所产生的费用请游客自理；
                <w:br/>
                3.按照欧洲各国使馆规定，所有办理团队签证的客人回国抵达机场时需将护照原件、全程登机牌交回领事馆销签，届时会有专人向游客收取，旅行社非常感谢游客的配合！
                <w:br/>
                4.护照销签的时间取决于各领事馆的工作进度，视淡旺季不同销签时间也不同，通常在15－30天左右不等，请游客在未结束销签前，建议先不要安排下一次出行，提前预订交通、住宿费等，避免产生不必要的损失；
                <w:br/>
                5.按照欧洲各国使馆规定，在销签时会检查游客的全程登机牌，并核对航班与姓名信息，如发生信息有误请及时告知领队及时补救。若因客人自身原因丢失、缺损登机牌或登机牌信息有误，导致被领事馆要求前往面试，费用自理。请务必保管好全程登机牌，以免造成不必要的损失；
                <w:br/>
                6.按照欧洲各国使馆规定，在销签时会检查游客的护照欧盟离境章和回国入境章，如果没有或者不清楚将会导致被领事馆要求前往面试，费用自理。游客在回国过关后应注意检查自己的护照入境章，如有缺失或不清楚及时发现要求重盖，以免造成不必要的损失；
                <w:br/>
                7.游客必须无条件配合欧洲领馆的销签工作，否则有可能被记入国际游客黑名单而被限制入境；
                <w:br/>
                8.持非中国公民护照或自备签证的提示：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以上“签证提示”仅供客人参考，是否符合免签条件由客人根据该国使领馆提供的信息予以确认，并按照相关指引自行负责出入境手续的办理。
                <w:br/>
                保险说明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br/>
                风险说明	1.境外游览时游客应注意人身安全和财产安全。欧洲整体治安相对较好，但某些国家也存在治安隐患，尤其景区、酒店大堂、百货公司、餐厅等游客聚集的地方更是偷窃行为多发地，游客务必随同导游带领并注意结伴而行，在游玩过程中，时刻注意自己随身携带的物品安全；
                <w:br/>
                2.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现金不属于保险公司的受保范围内；
                <w:br/>
                3.因个人疏忽丢失任何财物（机票、护照、钱财、衣物等），旅游社将不负任何责任；并且不可以因此耽误团组行程；
                <w:br/>
                4.自由活动期间如果下海游泳或者从事与海有关联的各种活动，要注意安全，切忌不可以逞强，以免出现生命危险； 
                <w:br/>
                5.旅行社原则上不会在行程中安排高风险项目，在自由活动期间请您慎重选择参加诸如湖区游船、雪山活动、热气球、普车越野、摩托车驾驶、自驾车、蹦极、水上摩托、滑翔伞、冲浪、探险等高风险项目。
                <w:br/>
                备注	1.此行程为旅游合同不可分割之部分，旅行社将严格按照行程执行；
                <w:br/>
                2.在不减少任何景点的前提下，导游可根据境外情况做顺序之调整，该调整不视为违约；
                <w:br/>
                3.是否给予签证、是否准予出、入境，为有关机关的行政权利。如因游客自身原因或因提供材料存在问题不能及时办理签证而影响行程的，以及被有关机关拒发签证或不准出入境的，相关责任和费用由游客自行承担。
                <w:br/>
                4.WiFi设备：
                <w:br/>
                项目	类型	金额	备注说明
                <w:br/>
                赔偿
                <w:br/>
                项目	WiFi设备	500元/台	丢失或不归还赔偿金额
                <w:br/>
                	设备液体进入	500元/台	设备进液体导致损坏
                <w:br/>
                	设备严重损坏	500元/台	设备外观损毁严重、设备碎屏导致无法开机
                <w:br/>
                	设备外观损坏	200元/台	设备屏碎、外壳丢失、外观损坏但不影响使用
                <w:br/>
                	屏幕严重刮花	l00元/台	设备屏幕严重刮花/插口堵塞或损坏但不影响使用
                <w:br/>
                	USB数据线	10元/个	丢失或不归还赔偿金额
                <w:br/>
                	Bag包/收纳袋	20元/个	丢失或不归还赔偿金额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2025-04-07T16:29:37+08:00</dcterms:created>
  <dcterms:modified xsi:type="dcterms:W3CDTF">2025-04-07T16:29:37+08:00</dcterms:modified>
</cp:coreProperties>
</file>

<file path=docProps/custom.xml><?xml version="1.0" encoding="utf-8"?>
<Properties xmlns="http://schemas.openxmlformats.org/officeDocument/2006/custom-properties" xmlns:vt="http://schemas.openxmlformats.org/officeDocument/2006/docPropsVTypes"/>
</file>