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冬季深圳CZ尊享俄罗斯9天行程单</w:t>
      </w:r>
    </w:p>
    <w:p>
      <w:pPr>
        <w:jc w:val="center"/>
        <w:spacing w:after="100"/>
      </w:pPr>
      <w:r>
        <w:rPr>
          <w:rFonts w:ascii="微软雅黑" w:hAnsi="微软雅黑" w:eastAsia="微软雅黑" w:cs="微软雅黑"/>
          <w:sz w:val="20"/>
          <w:szCs w:val="20"/>
        </w:rPr>
        <w:t xml:space="preserve">双首都+军事基地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XY-els1728981035AU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请各位贵宾于深圳宝安国际机场集合搭乘国际航班前往莫斯科，抵达莫斯科国际机场后，办理入关手续，入住酒店休息，期待明天精彩的旅程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w:br/>
                ♣Tips： 自由活动期间请注意自身人身财产安全 ，不横穿马路 ，遵守交通规则和当地礼俗文化！ 由于当天游玩场地比较大建议客人自备 少许面包/饼干等干粮和水，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【克里姆林宫】（特别赠送入内游览,周四关闭）--俄罗斯民族骄傲之地，享有“世界第八奇景"的美誉， 普京总统的办公地点，可以偶遇总统哦！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温馨提示：自由活动期间请注意自身人身财产安全，不要横穿马路，遵守交通规则和当地礼俗文化！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 【国立埃尔米塔什博物馆】（约 120 分钟，逢周一闭馆，如遇闭馆，则会调整游览顺序）--冬宫与伦敦的
                <w:br/>
                大英博物馆、巴黎的卢浮宫、纽约的大都会艺术博物馆一起，称为世界四大博物馆。博物馆内展品非常丰富，数
                <w:br/>
                量多达二百五十万件，各大名画，雕像，名贵古物及沙皇曾用过的名贵马车等，冬宫游毕在冬宫广场自由拍照（
                <w:br/>
                约 20 分钟），
                <w:br/>
                ◆ 冬宫广场（约 20 分钟）圣彼得堡的中心广场，历经近 2 个世纪，默默见证了罗曼诺夫王朝的历史兴衰。
                <w:br/>
                ◆ 亚历山大纪念柱-重达 600 吨，在不用任何支撑物的情况靠自身重量巍然屹立近 200 年，纪念沙俄击败了
                <w:br/>
                拿破仑军队的入侵。
                <w:br/>
                · 喀山大教堂（外观约15分钟）：这个建筑的平面图呈十字型中间上方是一个圆筒型的顶楼，顶楼上是一个端
                <w:br/>
                正的圆顶。半圆型的柱廊由94根圆柱组成，面向大街，环抱广场，最具代表性的俄式教堂。
                <w:br/>
                 外观滴血大教堂（约 20 分钟）又称复活教堂，它是圣彼得堡为数不多的传统式教堂。葱头式的教堂顶部
                <w:br/>
                ，象征了一支支蜡烛，从人间向上帝举起。颜色鲜艳的洋葱头，应该是用马赛克拼装而成的，所以颜色鲜艳而且
                <w:br/>
                不褪色，这是圣彼得堡最美丽的教堂，站在教堂脚下，你会被它的美丽所震撼，走近看教堂的每一处细节，都无
                <w:br/>
                比精致。圣彼得堡是俄罗斯最漂亮的城市，而圣彼得堡最漂亮的教堂非滴血大教堂莫属了
                <w:br/>
                 【涅瓦河游船】无论白天还是晚上，乘船沿河上下，你都可以欣赏沿岸风光，或者品味千姿百态的桥梁。若
                <w:br/>
                是遇到开桥，大桥中央的两段桥跨吊在空中，只见那巨大的钢铁大桥宛如奔马般扬起前蹄，让滞留的船舶顺利
                <w:br/>
                驶向芬兰湾，那壮观的场景，给人留下的印象是难以磨灭的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不进宫殿)--“俄罗斯的凡尔赛”，彼得堡的第一座花园，它位于芬兰湾南岸的森林中，距圣彼得堡市约30公里，占地近千公顷，由瑞士人多梅尼克·特列吉尼设计，是历代俄国沙皇的郊外离宫，也是圣彼得堡
                <w:br/>
                的早期建筑，整个彼得夏宫皇家园林建筑群，南高北低、依山就势，长约300米、横卧东西的大宫殿作为建筑中心
                <w:br/>
                将整个园区分为上花园和下花园，彼得大帝的离宫，体验神秘花园的清凉夏天，这地儿没来过，别说你懂俄罗斯的美！
                <w:br/>
                ◆【叶卡捷琳娜花园+琥珀宫】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温馨提示：1.每年的 10 月下旬-来年的 4 月中旬夏宫花园的喷泉因天气原因关闭
                <w:br/>
                2.如普京木屋俄餐包场或无位，则安排尼古拉俄餐或飞翔的荷兰号特色餐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午餐：普及木屋俄餐厅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
                <w:br/>
                ◆【伏特加博物馆】（约 40 分钟）俄罗斯伏特加博物馆，是圣彼得堡最有特色的博物馆之一，伏特加博
                <w:br/>
                物馆藏品非常精妙：各式各样的玻璃和瓷制的酒瓶，显示了俄罗斯各个时期的风格和爱好。瓶盖和瓶塞精美
                <w:br/>
                无比，其它辅助性的饮酒器具也都精巧绝伦，很多都堪称是真正的艺术品。可以品尝三种伏特加+点心，喜
                <w:br/>
                欢伏特加的游客，不妨将此博物馆列入你的俄罗斯旅游行程里
                <w:br/>
                ◆外观“阿芙乐尔号”巡洋舰（约 20 分钟）-俄国一艘著名的且具有革命纪念意义的巡洋舰，这是俄国一
                <w:br/>
                艘著名的且具有革命纪念意义的巡洋舰，在前苏联电影《列宁在十月》中也可以看到这艘巡洋舰的身影。如今，
                <w:br/>
                阿芙乐尔号巡洋舰已被作为圣彼得堡的一个军舰博物馆，该军舰也是俄罗斯共产主义革命的标志和象征。
                <w:br/>
                 季节限定-拉多加湖及周边（约 90 分钟）-- 拉多加湖隶属圣彼得堡辖区，是世界第二大淡水湖，欧洲第
                <w:br/>
                一大淡水湖，俄罗斯境内的第三大湖泊.就像一个魔法森林里的宝石，蕴藏着丰富的历史和文化。这个湖的岸边环绕
                <w:br/>
                着森林和小镇，就像是一个童话般的世界。也是一个独特的地方，这里有着自然的美丽和丰富的文化遗产，适合各
                <w:br/>
                种旅游者前来探索和发现。
                <w:br/>
                温馨提示：午餐特别安排湖边品尝地道的俄罗斯野外熏鱼餐给您特别的感觉，特色野外熏鱼餐偏重北方口味，广东客人
                <w:br/>
                不一定完全适应，建议客人自备少许面包/饼干等干粮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
                <w:br/>
                圣彼得堡市标志性建筑之一。铜像被安置在一块重达 1600 吨的天然巨石上，头戴桂冠的彼得大帝稳骑在前蹄腾
                <w:br/>
                起的骏马上，由普希金的抒情诗而得名。
                <w:br/>
                ◆海军总部大楼（外观约15分钟）：海军总部大楼以其独特的魅力吸引着各国游客。整个海军总部以其严谨简明的设计风格与主 题明确隆重的雕像群，象征着俄罗斯水手们的英勇精神。建筑物最引人注目的是一根闪闪发光
                <w:br/>
                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w:br/>
                后乘豪华动车前往莫斯科，抵达后入住酒店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早餐后，前往参观
                <w:br/>
                <w:br/>
                ◆察里津诺皇家庄园（意即“女皇村”）（约60分钟）：女皇叶卡捷琳娜二世为纪念俄罗斯在第一次俄土战
                <w:br/>
                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抵达深圳宝安国际机场，办理入境手续，结束愉快的俄罗斯之旅！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1、住宿：1晚五星酒店+6晚当地精选四星酒店；（散拼团队安排同性别客人入住同一间房，不能保证夫妻同住一间房）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5、用餐：早餐：7个早餐 ，正餐（10 美金/人/餐）：9个中式八菜一汤 +1个简易俄餐（10美金/人/餐）+1个普京木屋餐厅俄餐35美金/人/餐（特别提示：因团餐餐食均需提前预定，客人因临时退团或放弃用餐的，餐费不可退，敬请谅解！）
                <w:br/>
                6、门票：坦克博物馆、克里姆林宫、冬宫、夏宫花园、叶卡捷琳娜花园+琥珀宫、莫斯科地铁、伏特加博物馆、（行程中〖〗标注）；
                <w:br/>
                7、旅行社责任险
                <w:br/>
                8、中国大陆护照境外医疗保险 （70周岁以下）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8、脱团约定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65岁以上老人
                <w:br/>
                <w:br/>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2025-09-05T15:43:50+08:00</dcterms:created>
  <dcterms:modified xsi:type="dcterms:W3CDTF">2025-09-05T15:43:50+08:00</dcterms:modified>
</cp:coreProperties>
</file>

<file path=docProps/custom.xml><?xml version="1.0" encoding="utf-8"?>
<Properties xmlns="http://schemas.openxmlformats.org/officeDocument/2006/custom-properties" xmlns:vt="http://schemas.openxmlformats.org/officeDocument/2006/docPropsVTypes"/>
</file>