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慢享长安 梦回大唐 双飞5日行程单</w:t>
      </w:r>
    </w:p>
    <w:p>
      <w:pPr>
        <w:jc w:val="center"/>
        <w:spacing w:after="100"/>
      </w:pPr>
      <w:r>
        <w:rPr>
          <w:rFonts w:ascii="微软雅黑" w:hAnsi="微软雅黑" w:eastAsia="微软雅黑" w:cs="微软雅黑"/>
          <w:sz w:val="20"/>
          <w:szCs w:val="20"/>
        </w:rPr>
        <w:t xml:space="preserve">慢享长安 梦回大唐 双飞5日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sx1729754642N9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国家宝藏之旅：：一次游览西安博物院+兵马俑，从千人千面兵马俑到超多宝藏文物的西安博物院，感受华夏古今；提前1晚住华山 深度玩足4-5小时：不用当天赶路把时间浪费，而是头晚养足精神，第二天深度玩；
                <w:br/>
                安排2大超级网红体验：“沉浸式”夜游大唐不夜城+高家大院皮影戏，文化人文一次体验；
                <w:br/>
                全景西安前生今世：深度全天浸润式游玩西安，玩大雁塔和华清宫，穿越多个时代的长安城，梦回大唐盛世；
                <w:br/>
                老街老味：畅游回民小吃街，品尝西安地道特色美食，打卡肉夹馍、甑糕、泡馍、凉皮红柳“贾三灌汤包”；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深圳-西安：【高家大院*皮影】【钟鼓楼广场】【回民小吃街】
                <w:br/>
              </w:t>
            </w:r>
          </w:p>
          <w:p>
            <w:pPr>
              <w:pStyle w:val="indent"/>
            </w:pPr>
            <w:r>
              <w:rPr>
                <w:rFonts w:ascii="微软雅黑" w:hAnsi="微软雅黑" w:eastAsia="微软雅黑" w:cs="微软雅黑"/>
                <w:color w:val="000000"/>
                <w:sz w:val="20"/>
                <w:szCs w:val="20"/>
              </w:rPr>
              <w:t xml:space="preserve">
                ✭  今日亮点：初遇千年古都西安    赏非遗传承皮影戏  自由探舌尖上的回民街
                <w:br/>
                ✭  行程玩法：深圳宝安机场集合-飞往西安【高家大院*皮影】【钟鼓楼广场】【回民小吃街】
                <w:br/>
                【高家大院：赏皮影戏】西安保护最完整的汉族民居院落之一，观赏世界非物质文化遗产-皮影戏，又称"影子戏"或"灯影戏"，是一种以兽皮或纸板做成的人物剪影以表演故事的民间戏剧。
                <w:br/>
                【钟鼓楼广场+回民小吃街自由活动】（游览时间约1.5小时）观赏具有民族形式的古代建筑，显得庄严、瑰丽的钟楼和鼓楼（不含登楼），在具有民族特色的回民小吃一条街可随意自费品尝，留给你足够的自由活动时间可以随意沉静在各种美食淘宝中:老米家大雨泡馍、蜂蜜粽子、酸梅汤、贵妃龙须酥、麻乃馄饨、海家面馆、馅饼第一家、宏顺祥卤汁凉粉、小贾八宝粥、定家小酥肉、红红酸菜炒米、伊古斋柿子饼……每一样都能挑逗你的味蕾来跳舞。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西安：【古城墙】【大明宫】【大雁塔北广场】【大唐不夜城】
                <w:br/>
              </w:t>
            </w:r>
          </w:p>
          <w:p>
            <w:pPr>
              <w:pStyle w:val="indent"/>
            </w:pPr>
            <w:r>
              <w:rPr>
                <w:rFonts w:ascii="微软雅黑" w:hAnsi="微软雅黑" w:eastAsia="微软雅黑" w:cs="微软雅黑"/>
                <w:color w:val="000000"/>
                <w:sz w:val="20"/>
                <w:szCs w:val="20"/>
              </w:rPr>
              <w:t xml:space="preserve">
                ✭  今日亮点：600年古城墙怀古惜今   1300多年西安地标大雁塔 大唐不夜城阅长安千古绝唱
                <w:br/>
                ✭  行程玩法：上午【古城墙】-下午【大明宫】【大雁塔北广场】【大唐不夜城】
                <w:br/>
                【西安古城墙】（游玩时间约1小时）现存城墙建于明洪武七年到十一年(1374-1378)，至今已有600多年历史，是我国现存最完整的一座古代城垣建筑，整座城墙，包括护城河、吊桥、闸楼、箭楼、正楼、角楼、敌楼、女儿墙、垛口等一系列设施，是一座构成严密完整的中世纪古城堡。客人可自费租用自行车，在城墙上进行一次“环太空之旅”，无论清晨还是黄昏，在双轮之上体会或快或慢的洒脱，迎着雾气笼罩下的淡淡霞光，呼吸着这座古城悠远迷人的气息，仿佛自己已然成了那唐代的才子、明代的佳人。这份怀古惜今的情怀，恐怕只有在西安才能体会得到吧。
                <w:br/>
                【大明宫遗址公园】（游览约1.5小时，含电瓶车），有“千宫之宫”美誉的唐大明宫是盛唐时期最富盛名的宫殿群，占地3.5平方公里，其面积之大，充分显示了唐代宫城建筑的雄伟风貌，唐朝21位皇帝中有17位在此处理朝政，大明宫也由此成为公元7—9世纪世界闻名的巅峰，盛唐文化与现代时尚在这里完美结合、相映生辉，恢弘大气的含元殿、如梦如幻的太液池等，令人穿梭于古今之间，享受绝无仅有的休闲体验。畅游大明宫，在历史的浩瀚博大中挥洒出神采，悠远而大气，绿色而时尚！
                <w:br/>
                【大雁塔北广场】大雁塔北广场位于大雁塔脚下，是国内最大的唐文化主题广场之一。广场由中央的音乐喷泉和东西两侧的“戏曲大观园”、“民俗大观园”组成。广场旁的步行街上还有一些反映唐代民众生活场景的系列雕塑。
                <w:br/>
                【大唐不夜城】（游玩时间约1.5小时）中国十大高品位文化步行街、西安年·最中国主会场，一个耗资50亿打造的新唐人街。由大唐群英谱、贞观之治、武后行从、霓裳羽衣、雁塔题名、开元盛世等13组大型文化群雕贯穿其中。还有璀璨绚烂的景观灯，恢弘大气的精致仿唐建筑群，以及每隔50米一组不同风格各色驻场乐队！沉浸其中，宛如梦回盛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西安-临潼-华山：【兵马俑】【华清宫】
                <w:br/>
              </w:t>
            </w:r>
          </w:p>
          <w:p>
            <w:pPr>
              <w:pStyle w:val="indent"/>
            </w:pPr>
            <w:r>
              <w:rPr>
                <w:rFonts w:ascii="微软雅黑" w:hAnsi="微软雅黑" w:eastAsia="微软雅黑" w:cs="微软雅黑"/>
                <w:color w:val="000000"/>
                <w:sz w:val="20"/>
                <w:szCs w:val="20"/>
              </w:rPr>
              <w:t xml:space="preserve">
                ✭  今日亮点：古代皇家温泉园林  叹秦始皇兵马俑千人千面
                <w:br/>
                ✭  行程玩法：上午【兵马俑】-下午【华清宫】
                <w:br/>
                【秦始皇兵马俑】（含耳麦，游玩时间约2小时）“八表同风，开启中华大一统，两千两百年，秦始皇帝陵。”世界第八大奇迹之称，这里出土的一千多个士兵陶俑，形象各不相同，神态生动，是中国古代雕塑艺术史上的一颗璀璨明珠，被誉为“二十世纪考古史上的伟大发现之一”。
                <w:br/>
                【华清宫】（含耳麦，游玩时间约2小时）集古代皇家温泉园林和近代西安事变旧址于一体、唐玄宗与杨贵妃避暑的行宫，参观【华清池】贵妃池、五间厅、海棠汤、莲花汤、星辰汤、尚食汤以及太子汤等，五间厅为西安事变旧址。
                <w:br/>
                【温馨提示】
                <w:br/>
                - 兵马俑景区内设有景区购物场所，可自由进出，属景区自身行为，非我司安排，请勿消费！
                <w:br/>
                - 为保证讲解质量，兵马俑景区规定必须统一由景区讲解员进行讲解，讲解员为景区统一调配，如遇旺季人多讲解员不够或团队人数较少，可能会出现拼团讲解的情况，敬请您谅解。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华山四钻华山兴和国际或同级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华山-西安：【华山一日游】
                <w:br/>
              </w:t>
            </w:r>
          </w:p>
          <w:p>
            <w:pPr>
              <w:pStyle w:val="indent"/>
            </w:pPr>
            <w:r>
              <w:rPr>
                <w:rFonts w:ascii="微软雅黑" w:hAnsi="微软雅黑" w:eastAsia="微软雅黑" w:cs="微软雅黑"/>
                <w:color w:val="000000"/>
                <w:sz w:val="20"/>
                <w:szCs w:val="20"/>
              </w:rPr>
              <w:t xml:space="preserve">
                ✭  今日亮点：古有华山一条道 一道直上九云霄
                <w:br/>
                ✭  行程玩法：全天深度玩【华山风景区】
                <w:br/>
                【西岳华山】（游览约4-5小时，不含往返索道及进山车）中国著名的五岳之一，华山之险居五岳之首，有“华山自古一条路”的说法，华山奇峰耸立，绝壁巍峙，慑人魂魄，共有东、南、西、北、中，五峰环峙，雄奇险峻，高擎天空，远而望之状若一朵盛开的莲花，故名华山。山路奇险，景色秀丽，沿山路从玉泉院到苍龙岭、从华山脚下到青坷坪，一路上风光幽静，山谷青翠，鸟语花香，流泉垂挂，令人心旷神怡。华山还是道教胜地，为“第四洞天”，山上现存七十二个半悬空洞，道观20余座。自隋唐以来，李白、杜甫等文人墨客咏华山的诗歌、碑记和游记不下千余篇，摩岩石刻多达上千处。山上著名景区多达210余处，有凌空架设的长空栈道，三面临空的“鹞子翻身”，以及在峭壁绝崖上凿出的千尺幢、百尺峡、老君犁沟等。
                <w:br/>
                【温馨提示】
                <w:br/>
                   - 行程中已含华山门票；索道及进山车可自行选择费用需自理。因游客体力不同，大家可以根据自己的情况，合理选择登山方式：
                <w:br/>
                1.北峰往返索道及进山车（可欣赏智取华山路及金庸先生笔下华山论剑）【旺季】190元/成人；【淡季】120元/成人。
                <w:br/>
                2.西峰索道上北峰索道下及进山车（全程不走回头路，自由环线游华山）【旺季】280元/成人；【淡季】225元/成人。
                <w:br/>
                3.西峰往返索道及进山车（轻松饱览“太华极顶”，华山美景尽在眼前）【旺季】360元/成人；【淡季】320元/成人。
                <w:br/>
                   【旺季】3月-11月，【淡季】12月-次年2月
                <w:br/>
                - 由于导游职业关系身体承受因素，导游只带游客乘索道上山，讲解并交代注意事项后，游客在山上自由选择路线爬山，导游在山下约定的时间、地点等候集合。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西安洲际旗下智选假日或同级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西安-深圳：【西安博物院&amp;小雁塔】【袁家村】送机
                <w:br/>
              </w:t>
            </w:r>
          </w:p>
          <w:p>
            <w:pPr>
              <w:pStyle w:val="indent"/>
            </w:pPr>
            <w:r>
              <w:rPr>
                <w:rFonts w:ascii="微软雅黑" w:hAnsi="微软雅黑" w:eastAsia="微软雅黑" w:cs="微软雅黑"/>
                <w:color w:val="000000"/>
                <w:sz w:val="20"/>
                <w:szCs w:val="20"/>
              </w:rPr>
              <w:t xml:space="preserve">
                ✭  今日亮点：圆梦博物馆之旅  袁家村穿越关中风情
                <w:br/>
                ✭  行程玩法：上午【西安博物院&amp;小雁塔】-下午【袁家村】-返回深圳
                <w:br/>
                【西安博物院&amp;小雁塔】（参观约2小时，逢周二闭馆，全网实名预约制，含耳麦+讲解费）是一座融合博物馆、古迹与园林的地方综合性博物馆，是了解西安历史文化的关键窗口。馆内藏有 13 万余件文物，贯穿远古至近代。西汉 “三彩腾空马” 身姿矫健，尽显汉代陶艺魅力；唐代 “镶金兽首玛瑙杯” 选材珍稀、雕刻精美，兽首栩栩如生，为唐代艺术典范。众多珍贵文物从多维度展现西安各历史阶段社会风貌与文化特色。博物院建筑融合传统与现代元素，庭院式布局与周边景观和谐统一。小雁塔作为核心部分，历经多次地震仍屹立不倒，彰显古代高超建筑技艺。其塔身造型古朴秀丽，散发独特历史韵味。博物院除常规文物展览，还在临时展厅举办特色展。游客在此可借文物探寻西安历史，感受深厚文化底蕴，于园林中悠然漫步，欣赏小雁塔古朴风貌，畅想历史风云。
                <w:br/>
                【袁家村】“关中第一村”，被称为“关中印象体验地”。走进古朴典雅的小巷，两边店铺林立，作坊鳞次栉比。仿古的油坊、豆腐坊、面坊、茶坊、醋坊等，应有尽有。踩着青石板，欣赏颇具关中风味的明清式建筑，看着布坊中的老人细心的织布，面坊中的工人认真的推着石磨，别有一番风味。
                <w:br/>
                根据回程航班，适时前往机场，乘机返回深圳，结束愉快的西安之旅，愿此次旅途带给您不一样的愉悦！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往返交通：深圳-西安往返机票、机建燃油税；
                <w:br/>
                参考航班：以出团通知书为准；深圳西安CZ3213  08:00 - 10:45/西安深圳 CZ3226  20:45 - 23:45
                <w:br/>
                当地交通：当地全程空调旅游车，按人数定车型，保证一人一座；
                <w:br/>
                酒店住宿：行程简表所列酒店（双标间），报价含每人每天一张床位。没有三人间或加床，单人请补房差。
                <w:br/>
                          行程内所列酒店如遇满房，我社有权调整为其他不低于以上等级酒店。
                <w:br/>
                行程门票：行程表内所列景点首道大门票（不含小门票、景区里的电瓶车等小交通及娱乐项目）
                <w:br/>
                用餐标准：全程6正4 早（正餐餐标为40元*5正+50元*1正，其中安排3个特色餐：饺子餐、六国宴、英雄宴）；
                <w:br/>
                当地导游：持国导证优秀导游；深圳机场安排送机导游。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深圳机场接送（客人自行前往机场集合，由工作人员办理登机牌手续）；
                <w:br/>
                航空公司临时通知的燃油税涨幅；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景点内园中园门票及行程中注明门票不含的景点、全陪费用、机场接送、旅游意外保险、航空险；
                <w:br/>
                儿童收费
                <w:br/>
                2-12周岁内小童：含往返机票.大巴车位费.正餐费；不占床位.不含早餐及门票费.如产生门票及其他费用由家长现付。
                <w:br/>
                自费项目（无必消，自愿参加，含门票费+车费+导游服务费）
                <w:br/>
                可自费自愿观看演出：
                <w:br/>
                会跑的实景演艺秀—《驼铃传奇》：以“一带一路”为主线，深入挖掘大唐传统文化，追寻驼队丝绸之路上的踪迹，298元起/人。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自费项目（无必消，自愿参加，含门票费+车费+导游服务费）
                <w:br/>
                可自费自愿观看演出：
                <w:br/>
                会跑的实景演艺秀—《驼铃传奇》：以“一带一路”为主线，深入挖掘大唐传统文化，追寻驼队丝绸之路上的踪迹，298元起/人。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1、国家最高人民法院公布的失信人不得乘坐飞机、高铁，如游客属失信人，请勿报名！因机位为全款买断，失信人如有隐瞒，造成空占机位导致机票全损，只退税，机票损失由报名人承担！
                <w:br/>
                2、产品为打包产品，行程中如客人自愿放弃参加的项目包括门票餐费等均不予退费。
                <w:br/>
                3、此团为多家旅行社散客拼团，不派全陪领队，10人以上成团；不足10人时，建议延后或更改线路，差价由客人多退少补。
                <w:br/>
                4、此团为深圳各旅行社散拼团，在保证所承诺的服务内容和标准不变的前提下，经过旅游者的同意与其他旅行社的游客拼成一个团队，统一安排旅游服务行为。
                <w:br/>
                5、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如有任何质量问题，请在当地及时跟导游或组团社反馈，以便我们及时配合处理解决！行程结束时请您认真填写意见单，通过您的意见单我们可以更好地监督当地的接待质量，您的意见单也将是行程中发生投诉的处理依据；
                <w:br/>
                6、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7、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8、初到异地，因气候、饮食等差异，尤其是老人小孩及胃肠功能较弱者，可能出现腹泄等不适症状，要注意饮食卫生，不吃生冷食物，避免受凉，有不适请及时服用胃肠药，严重者请告知导游。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11、因线路路途遥远，不接受孕妇、70岁以上、2岁以内和身体有重疾病的游客报名，如有隐瞒自身健康状况而发生意外导致损失的，概由游客承担，旅行社不承担责任；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在参与骑马、滑沙、爬山、滑雪、漂流等具有人身危险性的活动和自由活动期间一定要根据自身的健康状况来自主决定，老人和孩子应有家人陪同不能单独活动；游客在行程中或自由活动期间由于不遵守规定、自身过错或者自身疾病引起的人身和财产损失责任自负，旅行社不承担责任。
                <w:br/>
                ●途中可能对行程先后顺序作出调整，但不影响原定标准及游览景点；如遇旅行社不可控制因素（如塌方、塞车、天气、航班延误、交通管制、车辆故障等原因）造成行程延误或不能完成景点游览，本社负责协助解决或退还门票款，由此产生的费用自理，本社不承担由此造成的损失及责任。
                <w:br/>
                ●出团时务必带上有效身份证件（护照、身份证、儿童户口簿等），请自带雨伞、太阳镜、防晒油等旅游必需品；饮食上南北差异较大请自备正肠丸等肠胃药及感冒药等日常用药。
                <w:br/>
                ●旅途中不要过量饮酒，特别提醒自由活动期间注意安全，建议结伴出行，个人财物自行妥善保管，如有财物丢失，旅行社不承担责任。
                <w:br/>
                ●为防范风险，减少自然灾害、意外事故等意外事件给游客带来的损失，建议每位游客报名时从报名处购买旅游意外险。（根据中国保监会规定：意外保险投保承保年龄范围调整为2-75周岁，其中70周岁以上游客出险按保额的50%赔付，属于急性病的只承担医疗费用，不再承担其他保险责任）；
                <w:br/>
                ●西北地区旅游属发展阶段，接待条件有限，酒店标准、用餐口味与沿海发达城市有差距。
                <w:br/>
                ●酒店住宿：到达饭店大厅内等待分配房号、钥匙时，请保持安静。请勿在饭店内或房间外之走廊大声喧哗或衣冠不整。退房时请将私人电话费、饮料费等个人消费至总台结清，离开酒店外出逛街请携带酒店名片，以备迷路备用。请勿擅取酒店内任何物品。
                <w:br/>
                ●飞机上的洗手间内不允许吸烟，否则将受到航空法律诉讼；在飞机上请保持安静，不乱丢垃圾。
                <w:br/>
                ●请注意所乘旅游车子公司名称、颜色、车号，以免停车时找不到车子；在车上切勿随意走动，因此而造成的伤害，司机和本公司均不承担责任；请不要在车内吸烟、吐痰或丢弃垃圾，保持车内整洁。
                <w:br/>
                ●行程中团友应注意约定集合时间，请务必准时集合，以免让其他团友等候，且影响旅游行程。
                <w:br/>
                ●请将地陪导游（或全陪导游）联络方式留下，出现情况及时与当地导游反映，以便协调解决。合同法有规定：如合同履行中出现争议，双方应将损失控制到最低点，如单方面扩大的损失，由扩大损失方承担。
                <w:br/>
                ●为保证游客安全，司机需要每天保证9小时休息，每日开车时间不得超过12小时，敬请团员们配合导游及司机的安排，因此夜间要求司机额外加班都会被遭到拒绝，请理解和包涵；
                <w:br/>
                ●出门在外，请您保持平和的心态，遇事不要急躁。任何时候、场合，自觉遵守公共秩序。礼让、沉着、冷静是处理任何问题的前提条件。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2025-04-19T16:12:30+08:00</dcterms:created>
  <dcterms:modified xsi:type="dcterms:W3CDTF">2025-04-19T16:12:30+08:00</dcterms:modified>
</cp:coreProperties>
</file>

<file path=docProps/custom.xml><?xml version="1.0" encoding="utf-8"?>
<Properties xmlns="http://schemas.openxmlformats.org/officeDocument/2006/custom-properties" xmlns:vt="http://schemas.openxmlformats.org/officeDocument/2006/docPropsVTypes"/>
</file>