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【360°游南美五国】-巴西-阿根廷-乌拉圭-智利利马+亚马逊雨林-大冰川-马丘比丘深度22天行程单</w:t>
      </w:r>
    </w:p>
    <w:p>
      <w:pPr>
        <w:jc w:val="center"/>
        <w:spacing w:after="100"/>
      </w:pPr>
      <w:r>
        <w:rPr>
          <w:rFonts w:ascii="微软雅黑" w:hAnsi="微软雅黑" w:eastAsia="微软雅黑" w:cs="微软雅黑"/>
          <w:sz w:val="20"/>
          <w:szCs w:val="20"/>
        </w:rPr>
        <w:t xml:space="preserve">CA国航全国联运·南美五国22天丨巴西-阿根廷-乌拉圭-智利利马+亚马逊雨林-大冰川-马丘比丘深度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ZSGJ-bx1730194047eJ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1.五国联游，今生无憾游南美
                <w:br/>
                2.八大地道美食，享舌尖上的南美
                <w:br/>
                3.增必游的世界七大奇迹之一的马丘比丘
                <w:br/>
                4.增秘鲁伊基托斯初探亚马逊雨林
                <w:br/>
                5.增游船近观莫雷诺大冰川
                <w:br/>
                6.观光列车开往“天空之城”
                <w:br/>
                7.阿根廷小火车深入伊瓜苏瀑布
                <w:br/>
                <w:br/>
                特别安排
                <w:br/>
                1.参加巴西狂欢节3月8日精彩决赛
                <w:br/>
                2.初探亚马逊，伊基托斯雨林
                <w:br/>
                3.八大南美特色风味美食
                <w:br/>
                4.巴西、阿根廷两国不同角度赏瀑布
                <w:br/>
                5.入住圣谷17世纪印加庄园五星酒店
                <w:br/>
                6.入住伊基托斯雨林酒店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联运地✈北京
                <w:br/>
              </w:t>
            </w:r>
          </w:p>
          <w:p>
            <w:pPr>
              <w:pStyle w:val="indent"/>
            </w:pPr>
            <w:r>
              <w:rPr>
                <w:rFonts w:ascii="微软雅黑" w:hAnsi="微软雅黑" w:eastAsia="微软雅黑" w:cs="微软雅黑"/>
                <w:color w:val="000000"/>
                <w:sz w:val="20"/>
                <w:szCs w:val="20"/>
              </w:rPr>
              <w:t xml:space="preserve">
                参考航班：待告
                <w:br/>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3.可配联运城市：成都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北京联运酒店（不住不退）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北京✈圣保罗(飞行时间约25小时05分，经停马德里约2小时)
                <w:br/>
              </w:t>
            </w:r>
          </w:p>
          <w:p>
            <w:pPr>
              <w:pStyle w:val="indent"/>
            </w:pPr>
            <w:r>
              <w:rPr>
                <w:rFonts w:ascii="微软雅黑" w:hAnsi="微软雅黑" w:eastAsia="微软雅黑" w:cs="微软雅黑"/>
                <w:color w:val="000000"/>
                <w:sz w:val="20"/>
                <w:szCs w:val="20"/>
              </w:rPr>
              <w:t xml:space="preserve">
                参考航班：CA897 PEK GRU 1500 0505+1
                <w:br/>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抵达圣保罗，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
                <w:br/>
                晚餐后入住酒店休息，结束当天行程。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w:br/>
                注意：由于圣保罗大教堂周边最近治安比较差，所以圣保罗大教堂建议车游外观
                <w:br/>
                交通：巴士
                <w:br/>
                景点：IPIRANGA十八世纪皇宫花园、皇宫博物馆(外观)、圣保罗大教堂（车游外观）、拉美议会大、拉美民俗展馆（外观）、开拓者雕像、护法英雄纪念碑、蝙蝠侠胡同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晚餐：特别安排：传统特色风味的【巴西烤肉】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圣保罗✈里约热内卢
                <w:br/>
              </w:t>
            </w:r>
          </w:p>
          <w:p>
            <w:pPr>
              <w:pStyle w:val="indent"/>
            </w:pPr>
            <w:r>
              <w:rPr>
                <w:rFonts w:ascii="微软雅黑" w:hAnsi="微软雅黑" w:eastAsia="微软雅黑" w:cs="微软雅黑"/>
                <w:color w:val="000000"/>
                <w:sz w:val="20"/>
                <w:szCs w:val="20"/>
              </w:rPr>
              <w:t xml:space="preserve">
                参考航班：LA3342 GRU GIG 0830 0935
                <w:br/>
                <w:br/>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
                <w:br/>
                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交通：巴士/飞机
                <w:br/>
                景点：耶稣山、基督像、尼特罗伊跨海大桥、COPACABANA海滩、马拉卡纳足球场（外观）、里约热内卢大教堂、二战纪念牌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晚餐：特别安排：里约特色巴西菜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里约热内卢✈伊瓜苏（巴西）
                <w:br/>
              </w:t>
            </w:r>
          </w:p>
          <w:p>
            <w:pPr>
              <w:pStyle w:val="indent"/>
            </w:pPr>
            <w:r>
              <w:rPr>
                <w:rFonts w:ascii="微软雅黑" w:hAnsi="微软雅黑" w:eastAsia="微软雅黑" w:cs="微软雅黑"/>
                <w:color w:val="000000"/>
                <w:sz w:val="20"/>
                <w:szCs w:val="20"/>
              </w:rPr>
              <w:t xml:space="preserve">
                参考航班：LA3290 GIG IGU 1110 1325
                <w:br/>
                <w:br/>
                早餐后，乘坐飞机乘车前往伊瓜苏。抵达后参观【伊瓜苏鸟园】，可以观赏到巴西国鸟金刚鹦鹉和巨嘴鸟TUCANO，火烈鸟等热带地区的品种丰富的鸟类。
                <w:br/>
                交通：巴士、飞机
                <w:br/>
                景点：伊瓜苏鸟园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伊瓜苏（巴西）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参考航班：AR1791 IGR AEP 2125 2325
                <w:br/>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晚上前往机场，乘坐飞机前往布宜诺斯艾利斯。
                <w:br/>
                <w:br/>
                特别安排：伊瓜苏瀑布景观餐厅
                <w:br/>
                交通：巴士、飞机
                <w:br/>
                景点：阿根廷伊瓜苏国家公园、巴西伊瓜苏大瀑布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午餐：特别安排：伊瓜苏瀑布景观餐厅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布宜诺斯艾利斯-科洛尼亚（乌拉圭）-布宜诺斯艾利斯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时间允许的情况下，客人可自费欣赏一场阿根廷的国粹—探戈舞）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交通：巴士
                <w:br/>
                景点：科洛尼亚、科洛尼亚老城区、圣贝尼托教堂、1811广场、叹息街、砍坡门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  AR1866   EZEFTE 0705   1020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注意：冰川游船为赠送项目，冰川游船时刻表会跟距天气状况而增减航次，如遇上不可抗力情况（如航班延误，游船减航次等情况）或客人自身原因没法坐船，费用不退）
                <w:br/>
                <w:br/>
                特别安排: 卡拉法特古法烤全羊
                <w:br/>
                交通：飞机、巴士、船
                <w:br/>
                景点：大冰川国家公园、PERITO MORENO 大冰川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 卡拉法特古法烤全羊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卡拉法特✈布宜诺斯艾利斯
                <w:br/>
              </w:t>
            </w:r>
          </w:p>
          <w:p>
            <w:pPr>
              <w:pStyle w:val="indent"/>
            </w:pPr>
            <w:r>
              <w:rPr>
                <w:rFonts w:ascii="微软雅黑" w:hAnsi="微软雅黑" w:eastAsia="微软雅黑" w:cs="微软雅黑"/>
                <w:color w:val="000000"/>
                <w:sz w:val="20"/>
                <w:szCs w:val="20"/>
              </w:rPr>
              <w:t xml:space="preserve">
                参考航班： AR1897 FTE AEP 1340 1640
                <w:br/>
                <w:br/>
                早上乘坐飞机前往布宜诺斯艾利斯，晚餐后入住酒店休息。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早餐后，乘车前往参观世界三大剧院之一的【科隆剧院】（外观），【七九大道】，【独立纪念碑】，【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交通：巴士
                <w:br/>
                景点：科隆剧院（外观）、七九大道、独立纪念碑、国会广场、五月广场、总统府（玫瑰宫）、布宜诺斯艾利斯大教堂、雅典人书店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布宜诺斯艾利斯</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布宜诺斯艾利斯✈圣地亚哥
                <w:br/>
              </w:t>
            </w:r>
          </w:p>
          <w:p>
            <w:pPr>
              <w:pStyle w:val="indent"/>
            </w:pPr>
            <w:r>
              <w:rPr>
                <w:rFonts w:ascii="微软雅黑" w:hAnsi="微软雅黑" w:eastAsia="微软雅黑" w:cs="微软雅黑"/>
                <w:color w:val="000000"/>
                <w:sz w:val="20"/>
                <w:szCs w:val="20"/>
              </w:rPr>
              <w:t xml:space="preserve">
                参考航班：AR1284 AEP SCL 1200 1325
                <w:br/>
                <w:br/>
                早餐后乘坐飞机前往智利圣地亚哥，抵达后，市区精华游：参观总统府（外观）、ARMAS(阿马氏)广场，建立于西班牙殖民时代的【大教堂 SAN FRANCISCO】及【中央邮局】、【圣露西亚公园】(圣地亚哥发源地)（共约60 分钟）。
                <w:br/>
                然后驱车经过市内现代化的漂亮住宅区，商业及金融中心，晚餐后入住酒店休息
                <w:br/>
                交通：巴士、飞机
                <w:br/>
                景点：总统府（外观）、ARMAS(阿马氏)广场、大教堂 SAN FRANCISCO、中央邮局、圣露西亚公园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参考航班：LA2438 SCL LIM 0750 1040
                <w:br/>
                <w:br/>
                早上乘坐飞机前往利马，利马市区精华游，参观【军事广场】、【总统府】、【大教堂】、【圣马丁广场】等，这些都是来自当地及旧大陆的工艺师们所协力完成的建筑瑰宝，将西班牙殖民时期的荣华表露无遗。
                <w:br/>
                午餐后游览【地画公园】、【爱情公园】、【海滨长廊】、【印加市场】，您可以到富有民间手工艺品色彩的【市场】购物，为远在国内的亲朋好友挑选一两件纪念品
                <w:br/>
                交通：巴士/飞机
                <w:br/>
                景点：军事广场、总统府、大教堂（外观）、圣马丁广场、地画公园、爱情公园、海滨长廊、印加市场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LA2019 LIMCUZ  1135 1300 
                <w:br/>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交通：巴士、飞机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乌鲁班巴升级17世纪印加庄园五星酒店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乌鲁班巴-马丘比丘-库斯科
                <w:br/>
              </w:t>
            </w:r>
          </w:p>
          <w:p>
            <w:pPr>
              <w:pStyle w:val="indent"/>
            </w:pPr>
            <w:r>
              <w:rPr>
                <w:rFonts w:ascii="微软雅黑" w:hAnsi="微软雅黑" w:eastAsia="微软雅黑" w:cs="微软雅黑"/>
                <w:color w:val="000000"/>
                <w:sz w:val="20"/>
                <w:szCs w:val="20"/>
              </w:rPr>
              <w:t xml:space="preserve">
                早上乘坐火车前往热水镇，乘坐园区巴士上山（约20分钟），进入马丘比丘。马丘比丘印加语意为“古老的山头”，此山城位于海拔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
                <w:br/>
                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br/>
                特别安排：羊驼肉特色风味餐（会根据火车票时间适当调整餐的时间）。
                <w:br/>
                交通：汽车、火车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午餐：特别安排：羊驼肉特色风味餐（会根据火车票时间适当调整餐的时间）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库斯科✈利马-皮斯科
                <w:br/>
              </w:t>
            </w:r>
          </w:p>
          <w:p>
            <w:pPr>
              <w:pStyle w:val="indent"/>
            </w:pPr>
            <w:r>
              <w:rPr>
                <w:rFonts w:ascii="微软雅黑" w:hAnsi="微软雅黑" w:eastAsia="微软雅黑" w:cs="微软雅黑"/>
                <w:color w:val="000000"/>
                <w:sz w:val="20"/>
                <w:szCs w:val="20"/>
              </w:rPr>
              <w:t xml:space="preserve">
                参考航班： LA2010 CUZLIM  0925  1050
                <w:br/>
                <w:br/>
                早餐后，乘机飞往利马，抵达后接机。
                <w:br/>
                午餐后沿沙漠海岸公路前往皮斯科小镇（车程3.5-4小时）。抵达后送往酒店休息，结束当天行程。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
                <w:br/>
              </w:t>
            </w:r>
          </w:p>
          <w:p>
            <w:pPr>
              <w:pStyle w:val="indent"/>
            </w:pPr>
            <w:r>
              <w:rPr>
                <w:rFonts w:ascii="微软雅黑" w:hAnsi="微软雅黑" w:eastAsia="微软雅黑" w:cs="微软雅黑"/>
                <w:color w:val="000000"/>
                <w:sz w:val="20"/>
                <w:szCs w:val="20"/>
              </w:rPr>
              <w:t xml:space="preserve">
                早上乘车前往有名的自然保护区PARACAS海狮岛码头，抵达后乘游艇沿【鸟岛】游览,可观赏到古老的世界神奇之迷的山间烛台奇观、数以万计的海鸟、海狮、小企鹅等。可自费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随后返回利马，晚餐后入住酒店休息，结束当天行程。
                <w:br/>
                <w:br/>
                特别安排：皮斯科传统地道秘鲁菜
                <w:br/>
                交通：巴士
                <w:br/>
                景点：鸟岛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晚餐：特别安排：皮斯科传统地道秘鲁菜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参考航班：LA2236 LIM IQT 1200 1350
                <w:br/>
                <w:br/>
                早上乘坐飞机前往伊基托斯。乘车前往Explorama码头。前往亚马逊河流域40公里的CIEBA TOPS,那里配有空调和热水，私人浴室，在雨林中为您提供舒适的家。下午徒步走在美丽的原始热带雨林保护区的周边。林中古木参天，植被茂盛。晚饭后可能会在E巨嘴鸟酒吧里安排当地的长笛和吉他音乐会。导游也会介绍一些亚马逊森林的传说。
                <w:br/>
                <w:br/>
                特别安排：伊基托斯雨林酒店特色风味餐
                <w:br/>
                交通：巴士、飞机
                <w:br/>
                景点：原始热带雨林保护区周边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晚餐：特别安排：伊基托斯雨林酒店特色风味餐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参考航班：LA2239 IQT LIM 2005 2150
                <w:br/>
                <w:br/>
                早上乘船去观赏海豚，参观印第安人的村落，导游介绍印第安人的文化是如何从欧洲传播来后又是如何传承下去的。还有机会看到一些当地的手工艺品的制造和长老们用特有工具来打猎，
                <w:br/>
                下午可安排食人鱼钓鱼之旅。晚上乘坐飞机返回利马。
                <w:br/>
                交通：巴士、飞机
                <w:br/>
                景点：观海豚、参观印第安人村落、食人鱼钓鱼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
                <w:br/>
              </w:t>
            </w:r>
          </w:p>
          <w:p>
            <w:pPr>
              <w:pStyle w:val="indent"/>
            </w:pPr>
            <w:r>
              <w:rPr>
                <w:rFonts w:ascii="微软雅黑" w:hAnsi="微软雅黑" w:eastAsia="微软雅黑" w:cs="微软雅黑"/>
                <w:color w:val="000000"/>
                <w:sz w:val="20"/>
                <w:szCs w:val="20"/>
              </w:rPr>
              <w:t xml:space="preserve">
                参考航班：LA8040 LIM GRU 0920 1620
                <w:br/>
                <w:br/>
                早上乘坐航班前往圣保罗，抵达晚餐后，入住酒店休息.
                <w:br/>
                交通：巴士、飞机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圣保罗✈北京 (飞行时间约23小时15分，经停马德里2小时)
                <w:br/>
              </w:t>
            </w:r>
          </w:p>
          <w:p>
            <w:pPr>
              <w:pStyle w:val="indent"/>
            </w:pPr>
            <w:r>
              <w:rPr>
                <w:rFonts w:ascii="微软雅黑" w:hAnsi="微软雅黑" w:eastAsia="微软雅黑" w:cs="微软雅黑"/>
                <w:color w:val="000000"/>
                <w:sz w:val="20"/>
                <w:szCs w:val="20"/>
              </w:rPr>
              <w:t xml:space="preserve">
                参考航班：CA898 GRU PEK 0915 1930 
                <w:br/>
                <w:br/>
                早上前往机场，乘坐国际航班返回中国.
                <w:br/>
                交通：飞机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晚上抵达北京后，结束此次愉快旅程。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北京✈联运地
                <w:br/>
              </w:t>
            </w:r>
          </w:p>
          <w:p>
            <w:pPr>
              <w:pStyle w:val="indent"/>
            </w:pPr>
            <w:r>
              <w:rPr>
                <w:rFonts w:ascii="微软雅黑" w:hAnsi="微软雅黑" w:eastAsia="微软雅黑" w:cs="微软雅黑"/>
                <w:color w:val="000000"/>
                <w:sz w:val="20"/>
                <w:szCs w:val="20"/>
              </w:rPr>
              <w:t xml:space="preserve">
                参考航班：待告
                <w:br/>
                <w:br/>
                自行乘坐联运航班飞返联运地
                <w:br/>
                <w:br/>
                联运航班由航司配送、以航司最终确定为准！
                <w:br/>
                交通：-
                <w:br/>
                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行程所列餐费（转候机及自由活动期间除外），全程每日酒店西式早餐，午、晚餐为中式餐食（用餐标准为六菜一汤）或当地餐或特色餐； 
                <w:br/>
                4. 行程所列游览期间空调旅行车； 
                <w:br/>
                5. 行程所列景点第一门票（注：全程景点首道门票（耶稣山、巴西伊瓜苏瀑布、伊瓜苏鸟园、阿根廷伊瓜苏瀑布、大冰川国家公园、科洛尼亚船票、马丘比丘观光火车票及景区门票、鸟岛游船，伊基托斯2天1晚）； 
                <w:br/>
                6. 7大特色餐：传统特色巴西烤肉，伊瓜苏瀑布景观餐厅，大冰川古法烤全羊，印加庄园酒店三道式烛光晚餐，秘制羊驼肉风味餐，皮斯科传统地道秘鲁菜，伊基托斯雨林酒店特色风味餐
                <w:br/>
                7. 赠送阿根廷大冰川1小时游船；
                <w:br/>
                8. 乌鲁班巴升级入住17世纪印加庄园五星酒店
                <w:br/>
                9. 价值30万中国人寿旅游意外保险；
                <w:br/>
                10.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国内段往返机票及地面交通； 
                <w:br/>
                3. 巴西签证，阿根廷签证费用。持有效美国签证可申请阿根廷电子签；持有效美国签证可免签秘鲁与智利（美国签证有效期半年以上）、乌拉圭（美国签证有效期一年以上）；
                <w:br/>
                4. 美国签证费、EVUS美签电子登记费用、南美签证所需公证费，乌拉圭签证 
                <w:br/>
                5. 报名并参加我司旅行团或定制旅行团的客人，巴西、阿根廷签证费仅须支付基本签证申请费：巴西CNY1078/人次，阿根廷USD400/人次；
                <w:br/>
                6. 获得签证后延期出发的游客，须按对应线路的退改政策收取少量更改费用，获得签证后取消参团的客人，须按对应线路的退改政策收取定金费用；
                <w:br/>
                7. 全程司导服务费USD269/人，小费请现付我司领队
                <w:br/>
                8. 额外游览用车超时费（导游和司机每天正常工作时间不超过10小时，如超时需加收超时费）； 
                <w:br/>
                9. 行程中所列游览活动之外项目所需的费用； 
                <w:br/>
                10. 单间差 CNY8750.00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 在机场内转机、候机及在飞机上时间及自由活动期间用餐由客人自理(在美国及南美内陆的航班不提供免费的飞机餐)； 
                <w:br/>
                12. 出入境行李的海关税、全程行李搬运费、保管费以及行李托运费； 
                <w:br/>
                13. 客人个人消费及其他私人性开支。例如交通工具上非免费餐饮费、洗衣、理发、电话、饮料、烟酒、付费电视、行李搬运、邮寄、购物、行程列明以外的用餐或宴请等；自由活动期间交通费； 
                <w:br/>
                14. 因个人原因滞留产生的一切费用； 
                <w:br/>
                15. 因气候或飞机、车辆、船只等交通工具发生故障导致时间延误或行程变更引起的经济损失和责任以及行李在航班托运期间的造成损坏的经济损失和责任。
                <w:br/>
                16.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内容介绍：伊瓜苏三国歌舞表演（巴西、巴拉圭、阿根廷），让你坐在原地就能体验多国风情！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内容介绍：体验10分钟的直升机飞行，飞跃伊瓜苏瀑布，从不同的角度去欣赏伊瓜苏瀑布的壮美。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圣地亚哥民族舞</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内容介绍：18世纪20年代起源于秘鲁。流传入智利之后，经过一些完善，成为了智利特有的民族舞蹈。含烤肉餐。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70.00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可成行的人数：≥6人
                <w:br/>
                费用所含的明细：门票
                <w:br/>
                <w:br/>
                内容介绍：乘坐小型飞机在空中观赏世界神奇之迷的纳斯卡大地画（空中时间1小时30分钟）：映入眼帘的是历经数千年、错落在沙漠地上、风吹不散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273.00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客人落实行程时，需收取CNY25000/人，以便留位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***旅行社将根据最终确认的航班时间、首末站城市对行程游览顺序一并调整，最终以出团说明会或出团前（集合地）派发的行程表为准。****
                <w:br/>
                ***南美行程多依靠飞行，如遇到不可抗力造成航班更改时间或取消，旅行社在尽力协助解决的前提下，有权利按航班的调整缩减和更改行程****
                <w:br/>
                <w:br/>
                航班提示：
                <w:br/>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br/>
                <w:br/>
                酒店提示：
                <w:br/>
                1. 中南美洲酒店标准比中国标准低半星，全程所用酒店为当地4星酒店及山地特色酒店，住宿2人1间，具有独立卫生间，空调； 酒店位置好； 
                <w:br/>
                2. 如客人自愿跟同团其他客人拼住，我社将尽力协调安排，请单人客人在报名时，一定说明是否要求拼住！
                <w:br/>
                3. 友情提示拼住客人：由于是散客拼团，我社无法保证跟您拼住的客人是否有特殊的睡眠习惯，比如打鼾、磨牙、说梦话、开灯睡觉、房间内饮酒等，可能会影响到您的休息，导致影响您整个旅游期间的状态；
                <w:br/>
                <w:br/>
                签证提示：
                <w:br/>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注：一切以实际损失为准；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2025-04-07T16:46:15+08:00</dcterms:created>
  <dcterms:modified xsi:type="dcterms:W3CDTF">2025-04-07T16:46:15+08:00</dcterms:modified>
</cp:coreProperties>
</file>

<file path=docProps/custom.xml><?xml version="1.0" encoding="utf-8"?>
<Properties xmlns="http://schemas.openxmlformats.org/officeDocument/2006/custom-properties" xmlns:vt="http://schemas.openxmlformats.org/officeDocument/2006/docPropsVTypes"/>
</file>