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LG02香港观光两日游行程单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XG1687242339KZ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深圳市-珠海市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暂无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1、乘香港天星小轮：人生50个必游项目之一体验香港历史最悠久的百年交通工具
                <w:br/>
                2、逛西九文化区艺术公园：香港新晋网红打卡点，吹着海风感受多元的文化氛围
                <w:br/>
                3、登太平山顶：解锁一览无余的维港，俯瞰香港全景
                <w:br/>
                4、全程无购物，纯玩无忧
                <w:br/>
                5、安排四星酒店住宿，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莲塘口岸——黄大仙——西九艺术公园——午餐——星光大道——尖沙咀——钟楼——天星小轮——太平山顶——会展中心（外观）/金紫荆花广场——晚餐（自理）——酒店
                <w:br/>
              </w:t>
            </w:r>
          </w:p>
          <w:p>
            <w:pPr>
              <w:pStyle w:val="indent"/>
            </w:pPr>
            <w:r>
              <w:rPr>
                <w:rFonts w:ascii="微软雅黑" w:hAnsi="微软雅黑" w:eastAsia="微软雅黑" w:cs="微软雅黑"/>
                <w:color w:val="000000"/>
                <w:sz w:val="20"/>
                <w:szCs w:val="20"/>
              </w:rPr>
              <w:t xml:space="preserve">
                【珠海出发】
                <w:br/>
                约7：30 珠海人工岛公路口岸集合，在领队协助下凭有效港澳通行证办理出境手续。
                <w:br/>
                约8：00 乘坐港珠澳大桥金巴（约45分钟车程，中途不可下车）前往香港，先后途经东西人工岛、海底隧道、风帆塔、中国结塔、海豚塔等标志地点，一路见证天堑变通途的“现代世界七大奇迹”之一。港珠澳大桥连接香港、珠海和澳门的大桥、世界上最长跨海大桥。它还不只是一座桥，而是一座科研的“山”，屹立在东方，成为全世界桥梁领域的标杆，体现了一个国家逢山开路、遇水架桥的奋斗精神，体现了我国综合国力、自主创新能力，体现了勇创世界一流的民族志气。这是一座圆梦桥、同心桥、自信桥、复兴桥。
                <w:br/>
                【广州出发】
                <w:br/>
                广州按约定时间选择就近乘车点集合，乘车前往深圳过关
                <w:br/>
                第一集合点：05: 20 海珠广场华厦大酒店门口集合
                <w:br/>
                第二集合点：05: 40 天河区冼村 18 线地铁站 G 入口
                <w:br/>
                第三集合点：06: 25 番禺广场 E 出口基盛万科集合
                <w:br/>
                温馨提示：
                <w:br/>
                *以上时间仅参考，节假日时间会有30分钟左右的波动，具体以当天导游约定时间抵达
                <w:br/>
                *广州至深圳车程约2.5小时，请出发前务必检查是否随身携带有效港澳通行证及有效签注！
                <w:br/>
                *如遇口岸管制或重大节假日，深圳莲塘口岸可能会调整为其他口岸，具体以当天导游安排为准！
                <w:br/>
                【深圳出发】
                <w:br/>
                约8：40 深圳莲塘口岸集合（如遇口岸管制或人流受限将调整过关口岸，具体以出发导游通知为准）
                <w:br/>
                约10：00黄大仙祠：又名啬色园,香火非常旺盛,是香港九龙有名的胜迹之一,在本港及海外享负盛名。主祭东晋道教仙人黄初平，这里也是香港最热衷参拜及占卜的庙宇之一，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温馨提示：黄大仙春节期间人流爆增容易堵塞烫伤，处于安全及保证游客游览时间的考虑，此景点初一至初五暂时取消,敬请谅解！）。
                <w:br/>
                约11：00西九文化区艺术公园：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约12：00午餐：市区社会餐厅食本地港式围餐
                <w:br/>
                约13：00星光大道：这是一条以香港电影业发展史及旨在表扬幕后巨星和幕后电影工作者成就为主题的滨海街道。当你一边吹着海风，一边细细观赏这些明星牌匾，仿佛能感受到香港浩瀚的影视历史在你脑中回放。
                <w:br/>
                约13：30尖沙咀自由活动，香港旅游必去的心脏地带，也是九龙油尖旺区的一部份,这里以购物和美食为主，包括海港城、太阳广场、K11、香港DFS Galleria 环球免税等大型商场，在自由活动期间，满足买买买的心愿。
                <w:br/>
                约14：30钟楼：全称九龙铁路钟楼，九龙的地标，建于 1915 年，是蒸汽火车时代的标志。钟楼面临维多利亚港湾， 清越悠扬的“维港钟声”曾为香港一景。
                <w:br/>
                约15：00天星小轮：天星小轮是拥有悠久历史的百年渡海交通工具，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 Planet》的强力推荐，列为“人生50个必游项目”之一
                <w:br/>
                约16：00太平山顶：香港岛最高点，海拔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著名的香港杜莎夫人蜡像馆、凌霄阁也在太平山顶，游客可自愿自费参观，约40分钟)
                <w:br/>
                约18：00香港会展中心新翼(外观)/金紫荆花广场：  高6米的“永远盛开的紫荆花”雕塑以及“如大鹏展 翅欲翔”的香港会展中心新翼，伫立于湾仔香港会议展览中心海旁的金紫荆广场中，三面被维港包围，它见证了 1997 年的香港回归，更见证了香港回归祖国后的繁荣与昌盛。这也是维多利亚港的地标性建筑物。
                <w:br/>
                约18：30：晚餐（自理）自由活动期间自行安排晚餐，可品尝当地特色小吃，也可以参加自费乘船，边吹着海风边欣赏维多利亚夜景，维港位于香港岛和九龙半岛之间的海港，由于港阔水深，中国香港亦因而有“东方之珠”、及“世界三大夜景”之美誉。这里的夜景非常迷人，无论是从哪个角落看都是很受欢迎的，而且等到夏日的傍晚一阵阵海风吹来，别有一番滋味（自费：维多利亚港夜游船，可自愿自费参加，约40分钟)
                <w:br/>
                约20：00左右乘车返回酒店。（温馨提示：以导游约定时间工请务必按约定时间和地点上车，无固定停车点，旅游巴士即停即走，如果未按约定集合时间出现的，当自动放弃回程，产生交通费自理）
                <w:br/>
                交通：全程空调旅游大巴
                <w:br/>
                景点：黄大仙—星光大道—西九艺术公园—午餐—太平山—会展中心（外观）—金紫荆花
                <w:br/>
                广场—天星小轮—维多利亚港—钟楼—尖沙咀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午餐：中式桌餐或围餐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香港自由活动
                <w:br/>
              </w:t>
            </w:r>
          </w:p>
          <w:p>
            <w:pPr>
              <w:pStyle w:val="indent"/>
            </w:pPr>
            <w:r>
              <w:rPr>
                <w:rFonts w:ascii="微软雅黑" w:hAnsi="微软雅黑" w:eastAsia="微软雅黑" w:cs="微软雅黑"/>
                <w:color w:val="000000"/>
                <w:sz w:val="20"/>
                <w:szCs w:val="20"/>
              </w:rPr>
              <w:t xml:space="preserve">
                全天：香港是“购物的天堂”也是“美食天堂”，可以自行前往铜锣湾、旺角、等地慢慢逛慢慢购慢慢吃，这里
                <w:br/>
                有世界各地美食也有本地港式风味，尽情享受！另外，如果时间充裕的还可选择坐船到南丫岛等地体验下
                <w:br/>
                香港曾经的渔村风貌。一天的时间不长，但是体验和收获的一定很多！！
                <w:br/>
                推荐旺角：旺角位于九龙半岛的北部,知名的弥敦道贯穿其中,这里是香港人气非常旺的地区之一,潮流时尚、传统文化、市井风貌、小吃美食都汇集于此,全区繁华拥挤。在这里美食多元并存——既坚守了粤式传统美食的做法,又接纳了西方饮食文化，享受着美食的当刻，感叹不虚此行！另外如果你还想要感受一下香港电影里流传下来的东西，穿棱在挂着香港老标签下的旺角，看着各种古老的建筑物，感受他们永远都不会变的生活状态，道地香港市井味十足！
                <w:br/>
                【珠海】返程指引：推荐1：香港市区乘坐直通巴经港珠澳大桥返回珠海
                <w:br/>
                直通巴上车点参考：约7：30-18：30左右可于太子港铁站\尖沙咀柯士甸车站、荃湾德海街等（具体上车点和班次以当地车队公布为准）
                <w:br/>
                推荐2：市区搭乘公共交通前往港珠澳大桥香港口岸，换乘“金巴”前往珠海
                <w:br/>
                推荐3：市区搭乘公共交通前往港澳码头或中港城码头，乘船返回珠海九州港（/珠三角各港口城市）
                <w:br/>
                【广州】返程：游完结束后自行安排时间返回，返程可于荃湾德海街、尖沙咀海港城、旺角朗豪坊、铜锣湾时代广场等（具体以当地车队运营商公布为准）乘坐跨境直通车经深圳口岸回到广州市区。还可以选择从西九龙乘搭高铁返回广州南站。
                <w:br/>
                【深圳】返程：自行安排时间返回，返程既可乘坐地铁从莲塘口岸、罗湖口岸、福田口岸回深，也可于湾仔、海港城、旺角乘坐过境旅游巴士回到深圳湾口岸或皇岗口岸。还可以选择从港澳码头或中港城码头乘船返回珠三角各港口城市
                <w:br/>
                交通：自理
                <w:br/>
                景点：香港自由活动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2.用餐：1 正餐
                <w:br/>
                3.酒店：1 晚香港四星级以上酒店住宿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11、酒店单房差：香港段可安排同性团友拼房，但不能指定只拼单男或单女，如对睡眠质量有要求的客人，建议补房差。澳门段无拼房安排，如您是单人或奇数出行，请补齐单房差。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2025-10-04T09:09:19+08:00</dcterms:created>
  <dcterms:modified xsi:type="dcterms:W3CDTF">2025-10-04T09:09:19+08:00</dcterms:modified>
</cp:coreProperties>
</file>

<file path=docProps/custom.xml><?xml version="1.0" encoding="utf-8"?>
<Properties xmlns="http://schemas.openxmlformats.org/officeDocument/2006/custom-properties" xmlns:vt="http://schemas.openxmlformats.org/officeDocument/2006/docPropsVTypes"/>
</file>