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寻梦云水谣厦门鼓浪屿四天三晚双动之旅行程单</w:t>
      </w:r>
    </w:p>
    <w:p>
      <w:pPr>
        <w:jc w:val="center"/>
        <w:spacing w:after="100"/>
      </w:pPr>
      <w:r>
        <w:rPr>
          <w:rFonts w:ascii="微软雅黑" w:hAnsi="微软雅黑" w:eastAsia="微软雅黑" w:cs="微软雅黑"/>
          <w:sz w:val="20"/>
          <w:szCs w:val="20"/>
        </w:rPr>
        <w:t xml:space="preserve">寻梦云水谣四天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XMYB-fj1736735629Eq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★【闽南风味】两大美食邀您品鉴，厦门姜母鸭特色餐+海鲜大咖锅！
                <w:br/>
                ★【玩法升级】厦门濒危动物艺术馆+360度实景舞台老院子闽南传奇秀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南靖云水谣土楼一日游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视情况特别赠送：第二日升级赠送豪华头等舱大巴，座椅1+2布局！
                <w:br/>
                  早餐后，统一乘坐（土楼专线，散客因酒店不同，需接送不同酒店，请耐心等候。）旅游车赴【南靖云水谣古镇】 ，单程路程大概需要2.5-3个小时，中途停靠高速服务区休息20分钟左右。抵达之后享用午餐
                <w:br/>
                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
                <w:br/>
                之后乘车返回厦门。晚餐自理。
                <w:br/>
                <w:br/>
                温馨提示：
                <w:br/>
                （1）散拼行程，接送顺序不同，可能会稍作等待，敬请谅解
                <w:br/>
                （2）在出游前一天晚上20点至21点时间段，工作人员会电话/短信/微信联系您，与您约定大概的上车时间和接站地点时间及车号，出游当天上车时间大概是在6点50分到8点00之间，具体以工作人员实际通知为准。（黄金周/节假日，有可能会提前，敬请谅解）
                <w:br/>
                （3）中途休息站上洗手间旁边有卖咖啡及土产的，非购物店
                <w:br/>
                （4）土楼游览过程，导游会带您到自己家中喝茶，若不想参加，请和导游沟通，非购物店
                <w:br/>
                （5）土楼景区内当地村民自营商店，绝非本产品中包含的购物店，进入景区请谨慎购物，本公司不承担质量问题和纠纷责任。
                <w:br/>
                （6）部分酒店客人需走到最近的集合点上车，机场附近，五缘湾附近需自行到指定地点上车，详询客服.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山海步道-厦门濒危动物艺术馆-鼓浪屿-老别墅下午茶（含早中餐）
                <w:br/>
              </w:t>
            </w:r>
          </w:p>
          <w:p>
            <w:pPr>
              <w:pStyle w:val="indent"/>
            </w:pPr>
            <w:r>
              <w:rPr>
                <w:rFonts w:ascii="微软雅黑" w:hAnsi="微软雅黑" w:eastAsia="微软雅黑" w:cs="微软雅黑"/>
                <w:color w:val="000000"/>
                <w:sz w:val="20"/>
                <w:szCs w:val="20"/>
              </w:rPr>
              <w:t xml:space="preserve">
                早晨酒店接客人，来到【山海步栈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既可以锻炼身体，也可以观赏厦门美丽的风景，是一条“景观之道、生态之道、智慧之道”。   【厦门濒危动物艺术馆】它是全国首家以濒危、灭绝动物模型为载体，集艺术展览、自然艺术活动、自然科普教育、休闲娱乐为一体的自然艺术馆综合体。整个展览分为六大篇章，从“地球的眼泪”恐龙悲戚的骨架，人类成为“黑夜的独行者”，我们只能从影像上找寻这些“丢失的伙伴们”，听着那些“来自远方的哭声”让人颇有触动，对这些濒危动物我们做“最后的挽留”，希望“留给未来的未来”，是更美好的世界。
                <w:br/>
                中午品尝【厦门姜母鸭特色餐】（姜母鸭享有“厦门一宝，闽台一绝”，“厦门第一鸭”的美誉！）。后乘轮渡前往游览素有“海上花园”之称的【鼓浪屿岛】；参观有二十多个国家建筑风格的万国建筑群，原英国、德国、美国领事馆以及哥特式天主教耶稣君王堂、协和礼拜堂。中餐后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环岛路-曾厝垵-惠和石文创园-老院子-赠送闽南传奇秀-厦门/厦门北一深圳北 （含早中餐）
                <w:br/>
              </w:t>
            </w:r>
          </w:p>
          <w:p>
            <w:pPr>
              <w:pStyle w:val="indent"/>
            </w:pPr>
            <w:r>
              <w:rPr>
                <w:rFonts w:ascii="微软雅黑" w:hAnsi="微软雅黑" w:eastAsia="微软雅黑" w:cs="微软雅黑"/>
                <w:color w:val="000000"/>
                <w:sz w:val="20"/>
                <w:szCs w:val="20"/>
              </w:rPr>
              <w:t xml:space="preserve">
                早餐后，前往有“闽南原生态自然村”之称的【曾厝垵zeng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前往【惠和石文创园】，参观闽南特色、匠心匠艺建园，以石头为载体的“闽南石头城”。
                <w:br/>
                后中餐享用【海鲜大咖锅】（超霸气的海鲜大咖拼盘,一锅出,简直太过瘾了）。午餐后乘车前往厦门【老院子景区民俗文化园】，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另赠送欣赏神游华夏演艺——《闽南传奇》（赠送景点不去不退）秀作为老院子景区的灵魂之作，是大型室内实景演艺秀。整场演艺共分六幕，以闽南文化为主线，融入当地特色，把民俗、民族风、民族音乐和人文历史，用高科技的展示手法与旅游演艺剧目结合起来，打造室内360度实景舞台及360度旋转行走巨轮观众席，舞台工程新技术专利达28项，演出震撼程度媲美其他演艺秀，彻底打破拉斯维加斯演艺的神话，独特的演出方式让《闽南传奇》秀成为大型室内实景演艺秀。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
                <w:br/>
                生误机/车的责任由游客自行承担。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凯斯特别墅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三早三正餐，厦门段正餐餐标30元/人，土楼段餐标40元/人。儿童半餐。8-10人七至八菜一汤，十人一桌,如一桌不足十人，菜的数量相应减少，6-8人六菜一汤，6人以下实际餐费现退，海鲜大咖锅8人起做。）；其中不占床位客人早餐自理。（提示：个别餐厅里会有免税商场,不是行程中的购物店,客人不必停留）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❊身高1.5米以下的儿童价格：
                <w:br/>
                费用包含：当地车费、导服费、半正餐费用、景区儿童门票、鼓浪屿过渡儿童票；
                <w:br/>
                费用不含：往返大交通、住宿床位、早餐、景区超高门票；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2025-06-07T14:01:06+08:00</dcterms:created>
  <dcterms:modified xsi:type="dcterms:W3CDTF">2025-06-07T14:01:06+08:00</dcterms:modified>
</cp:coreProperties>
</file>

<file path=docProps/custom.xml><?xml version="1.0" encoding="utf-8"?>
<Properties xmlns="http://schemas.openxmlformats.org/officeDocument/2006/custom-properties" xmlns:vt="http://schemas.openxmlformats.org/officeDocument/2006/docPropsVTypes"/>
</file>