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加勒比四国17天行程单</w:t>
      </w:r>
    </w:p>
    <w:p>
      <w:pPr>
        <w:jc w:val="center"/>
        <w:spacing w:after="100"/>
      </w:pPr>
      <w:r>
        <w:rPr>
          <w:rFonts w:ascii="微软雅黑" w:hAnsi="微软雅黑" w:eastAsia="微软雅黑" w:cs="微软雅黑"/>
          <w:sz w:val="20"/>
          <w:szCs w:val="20"/>
        </w:rPr>
        <w:t xml:space="preserve">墨西哥+古巴+哥斯达黎加+巴拿马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CGZL-mxg1736935431HC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墨西哥城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深圳-香港墨西哥城（墨西哥）
                <w:br/>
              </w:t>
            </w:r>
          </w:p>
          <w:p>
            <w:pPr>
              <w:pStyle w:val="indent"/>
            </w:pPr>
            <w:r>
              <w:rPr>
                <w:rFonts w:ascii="微软雅黑" w:hAnsi="微软雅黑" w:eastAsia="微软雅黑" w:cs="微软雅黑"/>
                <w:color w:val="000000"/>
                <w:sz w:val="20"/>
                <w:szCs w:val="20"/>
              </w:rPr>
              <w:t xml:space="preserve">
                参考航班： UA878   HKGSFO  2130  1855               
                <w:br/>
                UA412   SFOMEX  2255  0410+1               
                <w:br/>
                请各位贵宾今日下午在深圳蛇口码头集合， 我们将前往香港机场，乘机飞往墨西哥城，次日早晨抵达墨西哥。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墨西哥城—特奥蒂华坎(1小时)—墨西哥城
                <w:br/>
              </w:t>
            </w:r>
          </w:p>
          <w:p>
            <w:pPr>
              <w:pStyle w:val="indent"/>
            </w:pPr>
            <w:r>
              <w:rPr>
                <w:rFonts w:ascii="微软雅黑" w:hAnsi="微软雅黑" w:eastAsia="微软雅黑" w:cs="微软雅黑"/>
                <w:color w:val="000000"/>
                <w:sz w:val="20"/>
                <w:szCs w:val="20"/>
              </w:rPr>
              <w:t xml:space="preserve">
                国际航班今日早晨抵达墨西哥城。导游接机，安排早餐。后开启正式参观游览：先前往【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游毕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墨西哥城—瓜纳华托（4.5小时）
                <w:br/>
              </w:t>
            </w:r>
          </w:p>
          <w:p>
            <w:pPr>
              <w:pStyle w:val="indent"/>
            </w:pPr>
            <w:r>
              <w:rPr>
                <w:rFonts w:ascii="微软雅黑" w:hAnsi="微软雅黑" w:eastAsia="微软雅黑" w:cs="微软雅黑"/>
                <w:color w:val="000000"/>
                <w:sz w:val="20"/>
                <w:szCs w:val="20"/>
              </w:rPr>
              <w:t xml:space="preserve">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瓜纳华托—圣米格尔（1小时 ）—墨西哥城（4小时）
                <w:br/>
              </w:t>
            </w:r>
          </w:p>
          <w:p>
            <w:pPr>
              <w:pStyle w:val="indent"/>
            </w:pPr>
            <w:r>
              <w:rPr>
                <w:rFonts w:ascii="微软雅黑" w:hAnsi="微软雅黑" w:eastAsia="微软雅黑" w:cs="微软雅黑"/>
                <w:color w:val="000000"/>
                <w:sz w:val="20"/>
                <w:szCs w:val="20"/>
              </w:rPr>
              <w:t xml:space="preserve">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后继续乘车返回墨西哥城，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墨西哥城---圣何塞（哥斯达黎加）
                <w:br/>
              </w:t>
            </w:r>
          </w:p>
          <w:p>
            <w:pPr>
              <w:pStyle w:val="indent"/>
            </w:pPr>
            <w:r>
              <w:rPr>
                <w:rFonts w:ascii="微软雅黑" w:hAnsi="微软雅黑" w:eastAsia="微软雅黑" w:cs="微软雅黑"/>
                <w:color w:val="000000"/>
                <w:sz w:val="20"/>
                <w:szCs w:val="20"/>
              </w:rPr>
              <w:t xml:space="preserve">
                参考航班：AM690   MEXSJO  0845  1159
                <w:br/>
                飞行时间：3小时14分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圣何塞（2小时）一波阿斯火山一瀑布公园（约3小时）一阿雷娜火山区
                <w:br/>
              </w:t>
            </w:r>
          </w:p>
          <w:p>
            <w:pPr>
              <w:pStyle w:val="indent"/>
            </w:pPr>
            <w:r>
              <w:rPr>
                <w:rFonts w:ascii="微软雅黑" w:hAnsi="微软雅黑" w:eastAsia="微软雅黑" w:cs="微软雅黑"/>
                <w:color w:val="000000"/>
                <w:sz w:val="20"/>
                <w:szCs w:val="20"/>
              </w:rPr>
              <w:t xml:space="preserve">
                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后参观【和平瀑布花园】，充满绿色的大自然地方，除了可以欣赏园里最特别的瀑布景观以外，还有很多南美洲特有的物种，宛如一座小型的动植物园。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阿雷娜火山区一圣何塞---巴拿马城（巴拿马）
                <w:br/>
              </w:t>
            </w:r>
          </w:p>
          <w:p>
            <w:pPr>
              <w:pStyle w:val="indent"/>
            </w:pPr>
            <w:r>
              <w:rPr>
                <w:rFonts w:ascii="微软雅黑" w:hAnsi="微软雅黑" w:eastAsia="微软雅黑" w:cs="微软雅黑"/>
                <w:color w:val="000000"/>
                <w:sz w:val="20"/>
                <w:szCs w:val="20"/>
              </w:rPr>
              <w:t xml:space="preserve">
                参考航班：CM839  SJOPTY  1814  2037
                <w:br/>
                飞行时间：1小时23分
                <w:br/>
                早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后前往机场，乘机飞往巴拿马城，抵达后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
                <w:br/>
              </w:t>
            </w:r>
          </w:p>
          <w:p>
            <w:pPr>
              <w:pStyle w:val="indent"/>
            </w:pPr>
            <w:r>
              <w:rPr>
                <w:rFonts w:ascii="微软雅黑" w:hAnsi="微软雅黑" w:eastAsia="微软雅黑" w:cs="微软雅黑"/>
                <w:color w:val="000000"/>
                <w:sz w:val="20"/>
                <w:szCs w:val="20"/>
              </w:rPr>
              <w:t xml:space="preserve">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巴拿马城哈瓦那（古巴）
                <w:br/>
              </w:t>
            </w:r>
          </w:p>
          <w:p>
            <w:pPr>
              <w:pStyle w:val="indent"/>
            </w:pPr>
            <w:r>
              <w:rPr>
                <w:rFonts w:ascii="微软雅黑" w:hAnsi="微软雅黑" w:eastAsia="微软雅黑" w:cs="微软雅黑"/>
                <w:color w:val="000000"/>
                <w:sz w:val="20"/>
                <w:szCs w:val="20"/>
              </w:rPr>
              <w:t xml:space="preserve">
                参考航班：CM345 PTYHAV 0932 1311（实际航班以开票为准）
                <w:br/>
                飞行时间：2小时41分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哈瓦那-西恩富戈斯(2h40m)-特立尼达(1.5h)
                <w:br/>
              </w:t>
            </w:r>
          </w:p>
          <w:p>
            <w:pPr>
              <w:pStyle w:val="indent"/>
            </w:pPr>
            <w:r>
              <w:rPr>
                <w:rFonts w:ascii="微软雅黑" w:hAnsi="微软雅黑" w:eastAsia="微软雅黑" w:cs="微软雅黑"/>
                <w:color w:val="000000"/>
                <w:sz w:val="20"/>
                <w:szCs w:val="20"/>
              </w:rPr>
              <w:t xml:space="preserve">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特立尼达-圣克拉拉（2h10m）-哈瓦那(3.5h)
                <w:br/>
              </w:t>
            </w:r>
          </w:p>
          <w:p>
            <w:pPr>
              <w:pStyle w:val="indent"/>
            </w:pPr>
            <w:r>
              <w:rPr>
                <w:rFonts w:ascii="微软雅黑" w:hAnsi="微软雅黑" w:eastAsia="微软雅黑" w:cs="微软雅黑"/>
                <w:color w:val="000000"/>
                <w:sz w:val="20"/>
                <w:szCs w:val="20"/>
              </w:rPr>
              <w:t xml:space="preserve">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哈瓦那--坎昆（墨西哥）
                <w:br/>
              </w:t>
            </w:r>
          </w:p>
          <w:p>
            <w:pPr>
              <w:pStyle w:val="indent"/>
            </w:pPr>
            <w:r>
              <w:rPr>
                <w:rFonts w:ascii="微软雅黑" w:hAnsi="微软雅黑" w:eastAsia="微软雅黑" w:cs="微软雅黑"/>
                <w:color w:val="000000"/>
                <w:sz w:val="20"/>
                <w:szCs w:val="20"/>
              </w:rPr>
              <w:t xml:space="preserve">
                参考航班： Q48101 HAVCUN 1710 1720（实际航班以开票为准）
                <w:br/>
                飞行时间：1小时10分
                <w:br/>
                早餐后前往哈瓦那新城游览：【革命广场】、【何塞.马丁纪念碑】、【旅古华人纪念碑】等，车游【十里海滨大道】、【尊严广场（泛美广场）】。
                <w:br/>
                随后前往【雪茄厂】，参观雪茄卷烟厂，深入探索纯手工卷烟的全过程。古巴是世界上最优质的雪茄产地，雪茄爱好者的天堂。并前往风景美丽的【柯西玛尔渔村】，探访当年海明威经常出海的码头，身临其境感受海明威笔下《老人与海》中勇敢的圣地亚哥。
                <w:br/>
                午餐后前往海明威曾经居住过多年，景色优美的【海明威故居】。海明威的《老人与海》就创作于古巴，在古巴生活长达26年之久。跟古巴革命领导人卡斯特罗也有着很深的个人感情。
                <w:br/>
                随后前往机场，搭乘飞机前往坎昆，抵达晚餐后入住酒店休息。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坎昆—奇琴伊察（2.5小时）—坎昆
                <w:br/>
              </w:t>
            </w:r>
          </w:p>
          <w:p>
            <w:pPr>
              <w:pStyle w:val="indent"/>
            </w:pPr>
            <w:r>
              <w:rPr>
                <w:rFonts w:ascii="微软雅黑" w:hAnsi="微软雅黑" w:eastAsia="微软雅黑" w:cs="微软雅黑"/>
                <w:color w:val="000000"/>
                <w:sz w:val="20"/>
                <w:szCs w:val="20"/>
              </w:rPr>
              <w:t xml:space="preserve">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
                <w:br/>
              </w:t>
            </w:r>
          </w:p>
          <w:p>
            <w:pPr>
              <w:pStyle w:val="indent"/>
            </w:pPr>
            <w:r>
              <w:rPr>
                <w:rFonts w:ascii="微软雅黑" w:hAnsi="微软雅黑" w:eastAsia="微软雅黑" w:cs="微软雅黑"/>
                <w:color w:val="000000"/>
                <w:sz w:val="20"/>
                <w:szCs w:val="20"/>
              </w:rPr>
              <w:t xml:space="preserve">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坎昆--洛杉矶---香港
                <w:br/>
              </w:t>
            </w:r>
          </w:p>
          <w:p>
            <w:pPr>
              <w:pStyle w:val="indent"/>
            </w:pPr>
            <w:r>
              <w:rPr>
                <w:rFonts w:ascii="微软雅黑" w:hAnsi="微软雅黑" w:eastAsia="微软雅黑" w:cs="微软雅黑"/>
                <w:color w:val="000000"/>
                <w:sz w:val="20"/>
                <w:szCs w:val="20"/>
              </w:rPr>
              <w:t xml:space="preserve">
                参考航班：UA1118   CUNSFO  1750 2053          
                <w:br/>
                          UA877    SFOHKG  2310 0645+2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飞行中
                <w:br/>
              </w:t>
            </w:r>
          </w:p>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第17天	香港--深圳
                <w:br/>
                今日早上抵达香港，返回深圳，结束愉快旅程！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1.司导服务费：300美金/人；
                <w:br/>
                2.美国旅游签证费用；
                <w:br/>
                3.单房差8000元；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第2天
                <w:br/>
                <w:br/>
                	墨西哥城—特奥蒂华坎(1小时)—墨西哥城
                <w:br/>
                国际航班今日早晨抵达墨西哥城。导游接机，安排早餐。后开启正式参观游览：先前往【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游毕入住酒店休息，结束当天行程。	早：含
                <w:br/>
                午：含
                <w:br/>
                晚：含	巴士	墨西哥城
                <w:br/>
                四星酒店
                <w:br/>
                第3天 	墨西哥城—瓜纳华托（4.5小时）
                <w:br/>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早：含
                <w:br/>
                午：含
                <w:br/>
                晚：含	巴士	瓜纳华托
                <w:br/>
                四星酒店
                <w:br/>
                第4天
                <w:br/>
                	瓜纳华托—圣米格尔（1小时 ）—墨西哥城（4小时）
                <w:br/>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后继续乘车返回墨西哥城，游览结束后入住酒店休息。	早：含
                <w:br/>
                午：含
                <w:br/>
                晚：含	巴士	墨西哥城
                <w:br/>
                四星酒店
                <w:br/>
                第5天	墨西哥城圣何塞（哥斯达黎加）
                <w:br/>
                参考航班：AM690   MEXSJO  0845  1159
                <w:br/>
                飞行时间：3小时14分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早：含
                <w:br/>
                午：含
                <w:br/>
                晚：含 	巴士
                <w:br/>
                飞机	四星酒店
                <w:br/>
                第6天	圣何塞（2小时）一波阿斯火山一瀑布公园（约3小时）一阿雷娜火山区
                <w:br/>
                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后参观【和平瀑布花园】，充满绿色的大自然地方，除了可以欣赏园里最特别的瀑布景观以外，还有很多南美洲特有的物种，宛如一座小型的动植物园。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早：含
                <w:br/>
                午：含
                <w:br/>
                晚：含	巴士	温泉酒店
                <w:br/>
                第7天	阿雷娜火山区一圣何塞巴拿马城（巴拿马）
                <w:br/>
                参考航班：CM839  SJOPTY  1814  2037
                <w:br/>
                飞行时间：1小时23分
                <w:br/>
                早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后前往机场，乘机飞往巴拿马城，抵达后晚餐,后入住酒店休息。	早：含
                <w:br/>
                午：含
                <w:br/>
                晚：X	巴士
                <w:br/>
                飞机	巴拿马城
                <w:br/>
                四星酒店
                <w:br/>
                第8天	巴拿马城
                <w:br/>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晚餐后入住酒店休息。	早：含
                <w:br/>
                午：含
                <w:br/>
                晚：含	巴士	巴拿马城
                <w:br/>
                四星酒店
                <w:br/>
                第9天	巴拿马城哈瓦那（古巴）
                <w:br/>
                参考航班：CM345 PTYHAV 0932 1311（实际航班以开票为准）
                <w:br/>
                飞行时间：2小时41分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早：含
                <w:br/>
                午：X
                <w:br/>
                晚：含	巴士
                <w:br/>
                飞机	哈瓦那
                <w:br/>
                四星酒店
                <w:br/>
                第10天	哈瓦那-西恩富戈斯(2h40m)-特立尼达(1.5h) 
                <w:br/>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早：含
                <w:br/>
                午：含
                <w:br/>
                晚：含	巴士	特立尼达
                <w:br/>
                四星酒店
                <w:br/>
                第11天	特立尼达-圣克拉拉（2h10m）-哈瓦那(3.5h)
                <w:br/>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早：含
                <w:br/>
                午：含
                <w:br/>
                晚：含	巴士	哈瓦那
                <w:br/>
                四星酒店
                <w:br/>
                第12天	哈瓦那坎昆（墨西哥）
                <w:br/>
                参考航班： Q48101 HAVCUN 1710 1720（实际航班以开票为准）
                <w:br/>
                飞行时间：1小时10分
                <w:br/>
                早餐后前往哈瓦那新城游览：【革命广场】、【何塞.马丁纪念碑】、【旅古华人纪念碑】等，车游【十里海滨大道】、【尊严广场（泛美广场）】。
                <w:br/>
                随后前往【雪茄厂】，参观雪茄卷烟厂，深入探索纯手工卷烟的全过程。古巴是世界上最优质的雪茄产地，雪茄爱好者的天堂。并前往风景美丽的【柯西玛尔渔村】，探访当年海明威经常出海的码头，身临其境感受海明威笔下《老人与海》中勇敢的圣地亚哥。
                <w:br/>
                午餐后前往海明威曾经居住过多年，景色优美的【海明威故居】。海明威的《老人与海》就创作于古巴，在古巴生活长达26年之久。跟古巴革命领导人卡斯特罗也有着很深的个人感情。
                <w:br/>
                随后前往机场，搭乘飞机前往坎昆，抵达晚餐后入住酒店休息。	早：含
                <w:br/>
                午：含
                <w:br/>
                晚：含	巴士
                <w:br/>
                飞机	坎昆
                <w:br/>
                四星酒店
                <w:br/>
                第13天	坎昆—奇琴伊察（2.5小时）—坎昆
                <w:br/>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早：含
                <w:br/>
                午：含
                <w:br/>
                晚：含	巴士
                <w:br/>
                飞机	坎昆
                <w:br/>
                四星酒店
                <w:br/>
                第14天	坎昆
                <w:br/>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早：含
                <w:br/>
                午：含
                <w:br/>
                晚：含	巴士
                <w:br/>
                飞机	坎昆
                <w:br/>
                四星酒店
                <w:br/>
                第15天	坎昆洛杉矶香港
                <w:br/>
                参考航班：UA1118   CUNSFO  1750 2053          
                <w:br/>
                          UA877    SFOHKG  2310 0645+2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早：含
                <w:br/>
                午：含
                <w:br/>
                晚：X	巴士
                <w:br/>
                飞机	无
                <w:br/>
                第16天	飞行中	早：X
                <w:br/>
                午：X
                <w:br/>
                晚：X	巴士
                <w:br/>
                飞机	无
                <w:br/>
                第17天	香港--深圳
                <w:br/>
                今日早上抵达香港，返回深圳，结束愉快旅程！	早：X
                <w:br/>
                午：X
                <w:br/>
                晚：X	飞机	自理
                <w:br/>
                注:本司保留对上述行程的最终解释权，请以出发前确认行程为准，本司有权对上述行程次序、景点、航班及住宿地点作临时修改、变动或更换，敬请谅解！南美行程多依靠飞行，如遇不可抗力造成航班更改时间或取消，旅行社在尽力协助解决的前提下，有权利按航班的调整缩减和更改行程！
                <w:br/>
                <w:br/>
                <w:br/>
                <w:br/>
                签证需知
                <w:br/>
                <w:br/>
                此行程建议持办理美国签证！
                <w:br/>
                墨西哥：持有有效美国签证可免签进入墨西哥
                <w:br/>
                哥斯达黎加：持有有效美国签证可免签进入哥斯达黎加
                <w:br/>
                巴拿马：持有有效美国签证可免签进入巴拿马
                <w:br/>
                古巴：持中国护照可免签进入古巴
                <w:br/>
                <w:br/>
                <w:br/>
                <w:br/>
                <w:br/>
                <w:br/>
                <w:br/>
                <w:br/>
                <w:br/>
                <w:br/>
                定金：报名需收取定金  2万元/人 
                <w:br/>
                团费所含
                <w:br/>
                1. 机票：全程机票经济舱；
                <w:br/>
                2. 酒店：全程均为4星酒店，1/2标双房 （如要求单房，请自行加上单房差部分）；
                <w:br/>
                3. 用车：全程交通用车；
                <w:br/>
                4. 餐食：酒店西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w:br/>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2025-04-19T17:50:40+08:00</dcterms:created>
  <dcterms:modified xsi:type="dcterms:W3CDTF">2025-04-19T17:50:40+08:00</dcterms:modified>
</cp:coreProperties>
</file>

<file path=docProps/custom.xml><?xml version="1.0" encoding="utf-8"?>
<Properties xmlns="http://schemas.openxmlformats.org/officeDocument/2006/custom-properties" xmlns:vt="http://schemas.openxmlformats.org/officeDocument/2006/docPropsVTypes"/>
</file>