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广西水墨桂林坪山出发动车三日游行程单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广西水墨桂林动车坪山出发三日游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GZL-gx1737170900st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具体车次以出票为准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一起打卡桂林~阳朔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集合出发→初见桂林→酒店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17:30 【交通】集合出发 (指定地点集合后出发，开始行程)G6185坪山18:25-广州19:29接驳D1896广州20:12-桂林22:34
                <w:br/>
                初见桂林
                <w:br/>
                当您抵达桂林那一刻，您的专车已恭候多时！
                <w:br/>
                欢迎您来到桂林，这温馨的问候，让初来乍到的您不再茫然，有的是心生喜爱。专车平稳地将您接至酒店。酒店一流的服务品质，将成为您这次旅行的绝佳下榻之所。您可以在房间内稍作休憩，调整身心，为接下来的精彩行程储备能量。
                <w:br/>
                待夜幕降临，走，出门，我们去认识一下桂林，最好的方式莫过于自行前往桂林那充满历史韵味的东西巷，徜徉在步行街，寻觅一家地道的本地餐馆（费用需自理），用美食给自己答案，桂林米粉、糯米饭、广西酸嘢、糖水、桂林特色粑粑、牛肠酸……好吃的太多，根本停不下来。
                <w:br/>
                享受一顿丰盛的晚餐后，精力充沛的伙伴们，可以去领略桂林的夜色。日月双塔、榕杉湖、滨江路，每一处都散发着迷人的魅力。在滨江路，众多“流浪歌手”汇聚于此，去听一场街头音乐会，也是不错的选择呢。在这里，您能真切地感受到桂林这座城市的内秀之美，让此次旅行留下难忘的回忆。
                <w:br/>
                ★温馨提示：今日工作人员接（机/站）服务，无司导跟随哦。
                <w:br/>
                交通：动车
                <w:br/>
                到达城市：桂林市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早餐→象鼻山→桂海晴岚→中餐→兴坪漓江→阳朔兴坪古镇→兴坪漓江（渔舟唱晚－渔翁撒网－鸬鹚捕鱼）→长桌宴→篝火晚会→浪漫西街→酒店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09:00 象鼻山
                <w:br/>
                游览2017年春晚最美会场，桂林城徽--【象鼻山】AAAAA级（游览约60分钟），其山酷似一头驻足漓江边临流饮水的大象，栩栩如生，引人入胜，山体前部的水月洞，弯如满月，穿透山体，清碧的江水从洞中穿鼻而过，洞影倒映江面，构成“水底有明月，水上明月浮”的奇观。
                <w:br/>
                10:30 桂海晴岚
                <w:br/>
                桂海晴岚
                <w:br/>
                桂岭晴岚——指的是宝积山一带峰峦常为岚气凝集，雨后初雾，紫雾笼山，景色独丽，有“桂岭晴岚”之称，唐宋时已成游赏胜地。山分南北两峰，中间低回，远看象个马鞍，山上树木繁茂，郁郁葱葱。山东北面悬崖峭壁，十分险峻，它与宝华山南北相对。每当雨过初晴，诸峰岚烟萦绕，披霞戴雾，称为“桂岭晴岚”，为桂林八景之一。
                <w:br/>
                在风景里享用下午茶
                <w:br/>
                在漓江之畔享用喀斯特下午茶，将是您一生难得的体验。慵懒地享受茶歇时光，时间放慢了脚步，让人静下心来，聆听内心深处的声音，在这里，只有大自然的美好，我们感动于云卷云舒，也期待着下一个曙光降临。
                <w:br/>
                12:00 【中餐】
                <w:br/>
                前往阳朔（车程约1.5小时）
                <w:br/>
                14:00 兴坪漓江
                <w:br/>
                乘船游览【兴坪漓江】（游览时间约90分钟）桂林山水之精华，早有“阳朔山水甲桂林，阳朔最美在兴坪”的说法。这里有著名的二十元人民币背景图等精华景点。古往今来，兴坪秀丽的山山水水，引得无数文人墨客为之陶醉。船行江中，宛如迎面打开一幅幅奇妙山水画卷，可观奇峰倒影、渔翁闲钓，真正体会到“船在江中走，人在画中游”的绝美漓江仙境。
                <w:br/>
                15:30阳朔兴坪古镇 (古楼、古街、古巷、古渡、古树)
                <w:br/>
                前往游览【兴坪古镇】（游览时间约60分钟），有着1700多年的历史，古楼、古街、古巷、古渡、古树等仍保存完整；地处漓江山水精华段，也是二十元人民币背景图案所在地，时常云雾缭绕，风光旑旎，宛若仙境。
                <w:br/>
                17:00 兴坪漓江（非遗渔舟唱晚－渔翁撒网－鸬鹚捕鱼）
                <w:br/>
                原是漓江上渔家人的一种传统渔事活动，小竹筏上一盏耀眼的灯光，灯光引来了趋光性的游鱼，鱼鹰借着灯光，把鱼儿捕获叨给它的主人。为使水中的鱼儿发慌乱窜，也让鱼鹰兴奋，以期捕获更多的鱼，渔民们就用浆拍打水面，并不停地吆喝。在夜幕下的江面，渔民成群结队，乘筏游梭，江面上便出现了星罗棋布的点点游星，与美妙绝伦的漓江山水大背景融成一幅令人叹为观止的奇妙景观。在流传已久的“阳朔八景”中，就有“漓江渔火”一景。
                <w:br/>
                17:00 兴坪漓江（非遗渔舟唱晚－渔翁撒网－鸬鹚捕鱼）
                <w:br/>
                原是漓江上渔家人的一种传统渔事活动，小竹筏上一盏耀眼的灯光，灯光引来了趋光性的游鱼，鱼鹰借着灯光，把鱼儿捕获叨给它的主人。为使水中的鱼儿发慌乱窜，也让鱼鹰兴奋，以期捕获更多的鱼，渔民们就用浆拍打水面，并不停地吆喝。在夜幕下的江面，渔民成群结队，乘筏游梭，江面上便出现了星罗棋布的点点游星，与美妙绝伦的漓江山水大背景融成一幅令人叹为观止的奇妙景观。在流传已久的“阳朔八景”中，就有“漓江渔火”一景。
                <w:br/>
                19:30篝火晚会
                <w:br/>
                享用晚餐，体验篝火晚会。
                <w:br/>
                交通：汽车
                <w:br/>
                景点：象鼻山
                <w:br/>
                到达城市：阳朔县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晚餐：长桌宴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早餐→银子岩→遇龙河多人漂→中餐→十里画廊→晚餐→结束返程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【早餐】
                <w:br/>
                09:00 银子岩
                <w:br/>
                游览“世界溶洞奇观”【银子岩】（游览时间约90分钟），银子岩是桂林旅游景点中出现的一颗璀璨的明珠，集自然、人文景观于一体，洞内晶莹剔透的钟乳石在灯光的映射下，璀璨似宝，音乐石屏、广寒宫、雪山飞瀑和佛祖论经、独柱擎天、混元珍珠伞等景致无一不在述说着大自然的鬼斧神工。
                <w:br/>
                11:00 遇龙河多人漂
                <w:br/>
                前往【遇龙河竹筏漂流】（万景码头，游览时间约50分钟），遇龙河是围绕在阳朔县西南部一条美丽的河流，“不是漓江、胜似漓江”，被央视赞誉为阳朔最美风景，田畴平整开阔，绿意逼人,微风吹过稻浪翻，白云走处碧波滚，景色宜人。在这里您可以真正感受到“小小竹排江中游、巍巍青山两岸走”的绝妙意境。
                <w:br/>
                12:00 【中餐】
                <w:br/>
                13:00 十里画廊
                <w:br/>
                车观【十里画廊】，这里是最独特的卡斯特岩溶地貌和最迷人的田园风 光，令人心旷神怡，乘车漫游其间，就好像在欣赏一幅徐徐展开的中国山水画的 长卷，一路观来，真是好山好水好风光。
                <w:br/>
                18:00 【交通】结束返程 (行程结束，乘车返回温馨的家)
                <w:br/>
                参考车次：D1861阳朔18:28-广州20:36 接驳G6057广州21:03-坪山22:09或G2895广州21:53-坪山22:51
                <w:br/>
                交通：汽车/动车
                <w:br/>
                景点：世外桃源
                <w:br/>
                到达城市：深圳市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午餐：正餐餐标40元/人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大交通：坪山-桂林+阳朔-坪山全段中转车次
                <w:br/>
                住宿：两晚网评四钻酒店（桂林丽枫酒店+阳朔桔子酒店或同级）
                <w:br/>
                门票：行程所列景点首道大门票。桂海晴岚门票下午茶+兴坪船+鸬鹚捕鱼+银子岩+遇龙河多人漂
                <w:br/>
                用餐：全程3正餐 餐标40/餐/人
                <w:br/>
                用车：正规旅游大巴车，确保一人一座（37座车）
                <w:br/>
                导游：中文专职导游，行程作息由随团导游根据具体情况安排。
                <w:br/>
                购物：全程无购物店。（提示：景区内均设有商铺，此类商铺不是我们旅行社指定购物店范畴，敬请理解！）
                <w:br/>
                保险：旅行社责任险、代购24万旅游意外险。
                <w:br/>
                <w:br/>
                儿童及婴儿说明：
                <w:br/>
                1、小童：6岁以下（不含6周岁）的执行小童收费，此收费不提供动车票、床位，不含景点门票费用，含车位、半价餐位、导游服务费、保险费用。
                <w:br/>
                2、儿童：6—14岁（不含14周岁）中童报价含车费、半价正餐；含门票、导游服务费、保险费用，不含床位、不含酒店早餐费，如身高超过1.2米的儿童产生景交及其他费用由家长现付。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1、报价只含每人每天一床位，产生单男单女须补房差。
                <w:br/>
                2、行程内没有约定包含的景区内交通费用；行程外的自费节目及私人所产生的个人费用等。
                <w:br/>
                3、不含航空保险及旅游意外险，贵重物品随身携带或者入住酒店在前台寄存，以免丢失，请注意保管好自己的财物，如有财物丢失，旅行社不承担责任。
                <w:br/>
                4、由于不可抗力或者旅行社、履行辅助人已尽合理义务仍无法避免的事件，而需要变更行程时产生的费用（包括但不限于自然灾害、高铁/动车延误或取消、车辆故障、交通意外等）。
                <w:br/>
                5、客人若中途自愿离团，旅行社扣除实际产生费用后，将未产生费用余款退还，给旅行社造成损失的，旅游者应当依法承担赔偿责任。自愿签字离团后一切责任与旅行社无关。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此团行程为定制包团，请听从导游合理安排，请游客理解配合！
                <w:br/>
                2	此行程为包团，导游有权根据当地实际情况调整行程顺序，方便大家更轻松的游玩，敬请理解配合，谢谢。
                <w:br/>
                3	如遇到不可抗力因素不能游览的景区，以旅行社团队折扣价为依据，均不以景点挂牌价为准；赠送项目不做退费处理。景区后括号内备注游玩时间为抵达景区开始到离开景区为止时间。
                <w:br/>
                4	在旅游期间客人擅自、强行离团或不参加行程内的某项团队活动（含酒店、用餐、景点等），其未产生的所有费用概不退还，离团后旅行社不在安排住宿和送站/送机服务。发生此类情况一切后果请客人自行承担，客人离团期间的一切行为与旅行社无关。
                <w:br/>
                5	三星船票/四星船票/火车票为实名制订票，火车票所分铺位随机产生，故不能保证铺位的合理性，客人退票需传真本人身份证给我社退票或自行到火车站退票。故如果客人因自身原因或不可抗力因素造成无法正常参团，火车票全损损失由客人承担（包括异地火车票），客人报名需要准确的姓名和身份证号（以身份证为准），如果出现错误，产生损失客人自理。请谅解！
                <w:br/>
                6	行程所含门票指进入景区的首道门票，不包括该景区内电瓶车或景区内其他另行付费景点门票；行程中所有景点门票均为团队票，学生证、军官证、教师证、老年证等均不再享受任何门票优惠；
                <w:br/>
                7	全程使用空调旅游车，每人一个正座位；旅游车到景点、餐厅期间客人统一下车，不在单独开车门给客人上车休息和开空调。贵重物品不能存放在车上。
                <w:br/>
                8	部分景区及酒店为方便旅游者有自设的商场及购物场所，并非我社安排的旅游购物店，此类投诉我社无法受理，敬请谅解；如在自由活动期间有购物需求，请自行前往当地购物时请慎重考虑，把握好质量与价格，务必索要发票，当地特产有罗汉果、桂圆肉、桂花香水、桂林三宝（辣椒酱、豆腐乳、三花酒）、白果、桂花糕……请到正规大型超市购买，切忌到路边小店购买假冒伪劣产品。
                <w:br/>
                9	当地很多假导游（俗称野马），一般在火车站、餐厅门口、景区路边。使用假的导游证拿着宣传册到处拉客用超低的价格勾引外地人（例如50元就可以看印象刘三姐），请千万注意，此类“导游”必有宰客现象。收了钱不负任何责任，请跟好我们派出的全陪导游和地接导游。
                <w:br/>
                10	客人必须填写“游客意见书”，如果客人在意见单上填写“不满意”一栏后，可视为投诉范畴，并在意见单上填写投诉理由；恕不受理客人因虚填或不填意见书而产生的后续争议。请各组团社在收客的时候告诉各位游客必须认真仔细填写，由此而造成的一切损失由客人自负。投诉问题在旅游目的地就地解决（绝不把问题带回组团社），请组团社告知游客/领队/全陪，返程后我社不受理投诉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此团行程为定制包团，请听从导游合理安排，请游客理解配合！
                <w:br/>
                2	此行程为包团，导游有权根据当地实际情况调整行程顺序，方便大家更轻松的游玩，敬请理解配合，谢谢。
                <w:br/>
                3	如遇到不可抗力因素不能游览的景区，以旅行社团队折扣价为依据，均不以景点挂牌价为准；赠送项目不做退费处理。景区后括号内备注游玩时间为抵达景区开始到离开景区为止时间。
                <w:br/>
                4	在旅游期间客人擅自、强行离团或不参加行程内的某项团队活动（含酒店、用餐、景点等），其未产生的所有费用概不退还，离团后旅行社不在安排住宿和送站/送机服务。发生此类情况一切后果请客人自行承担，客人离团期间的一切行为与旅行社无关。
                <w:br/>
                5	三星船票/四星船票/火车票为实名制订票，火车票所分铺位随机产生，故不能保证铺位的合理性，客人退票需传真本人身份证给我社退票或自行到火车站退票。故如果客人因自身原因或不可抗力因素造成无法正常参团，火车票全损损失由客人承担（包括异地火车票），客人报名需要准确的姓名和身份证号（以身份证为准），如果出现错误，产生损失客人自理。请谅解！
                <w:br/>
                6	行程所含门票指进入景区的首道门票，不包括该景区内电瓶车或景区内其他另行付费景点门票；行程中所有景点门票均为团队票，学生证、军官证、教师证、老年证等均不再享受任何门票优惠；
                <w:br/>
                7	全程使用空调旅游车，每人一个正座位；旅游车到景点、餐厅期间客人统一下车，不在单独开车门给客人上车休息和开空调。贵重物品不能存放在车上。
                <w:br/>
                8	部分景区及酒店为方便旅游者有自设的商场及购物场所，并非我社安排的旅游购物店，此类投诉我社无法受理，敬请谅解；如在自由活动期间有购物需求，请自行前往当地购物时请慎重考虑，把握好质量与价格，务必索要发票，当地特产有罗汉果、桂圆肉、桂花香水、桂林三宝（辣椒酱、豆腐乳、三花酒）、白果、桂花糕……请到正规大型超市购买，切忌到路边小店购买假冒伪劣产品。
                <w:br/>
                9	当地很多假导游（俗称野马），一般在火车站、餐厅门口、景区路边。使用假的导游证拿着宣传册到处拉客用超低的价格勾引外地人（例如50元就可以看印象刘三姐），请千万注意，此类“导游”必有宰客现象。收了钱不负任何责任，请跟好我们派出的全陪导游和地接导游。
                <w:br/>
                10	客人必须填写“游客意见书”，如果客人在意见单上填写“不满意”一栏后，可视为投诉范畴，并在意见单上填写投诉理由；恕不受理客人因虚填或不填意见书而产生的后续争议。请各组团社在收客的时候告诉各位游客必须认真仔细填写，由此而造成的一切损失由客人自负。投诉问题在旅游目的地就地解决（绝不把问题带回组团社），请组团社告知游客/领队/全陪，返程后我社不受理投诉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2025-07-22T00:48:21+08:00</dcterms:created>
  <dcterms:modified xsi:type="dcterms:W3CDTF">2025-07-22T00:48:21+08:00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