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25年樱花-日本本州万紫千红赏樱6天游-名名/阪名行程单</w:t>
      </w:r>
    </w:p>
    <w:p>
      <w:pPr>
        <w:jc w:val="center"/>
        <w:spacing w:after="100"/>
      </w:pPr>
      <w:r>
        <w:rPr>
          <w:rFonts w:ascii="微软雅黑" w:hAnsi="微软雅黑" w:eastAsia="微软雅黑" w:cs="微软雅黑"/>
          <w:sz w:val="20"/>
          <w:szCs w:val="20"/>
        </w:rPr>
        <w:t xml:space="preserve">日本本州深度赏樱6天游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1737948507gj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优质住宿：全程入住当地五星级酒店，提升1晚5星国际(网评5星)酒店及1晚特色温泉酒店
                <w:br/>
                一价全包 餐餐全含：包括神户牛料理、温泉料理、樱花料理、伊根乡土料理日式烤肉、和风拉面(全程餐标超过20,000日元/人)
                <w:br/>
                安排不少于6小时游览至人气赏樱地京都前往岚山及天龙寺赏樱，更特别安排乘坐峰峨野小火车或岚山小船赏樱，游览日本三景之一天桥立伊根湾舟屋、胜尾寺达摩不倒翁
                <w:br/>
                震撼灯光秀：安排黄昏前往名花之里观看日本最大规模的户外灯光秀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 名古屋/大阪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广州/深圳往返：在广州白云机场/深圳宝安机场集中，乘坐飞机前往名古屋/大阪，抵达后开始快乐旅程。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名古屋中部福朋喜来登酒店 或 REF泉佐野VESSEL酒店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神户渔人码头--箕面胜尾寺(祈福赏樱)--【赏樱名所】奈良神鹿公园--春日大社外苑
                <w:br/>
              </w:t>
            </w:r>
          </w:p>
          <w:p>
            <w:pPr>
              <w:pStyle w:val="indent"/>
            </w:pPr>
            <w:r>
              <w:rPr>
                <w:rFonts w:ascii="微软雅黑" w:hAnsi="微软雅黑" w:eastAsia="微软雅黑" w:cs="微软雅黑"/>
                <w:color w:val="000000"/>
                <w:sz w:val="20"/>
                <w:szCs w:val="20"/>
              </w:rPr>
              <w:t xml:space="preserve">
                【神户渔人码头】（停留时间约60分钟）神戶这一带满是具有现代风格和西洋风格的建筑，它们和长长的堤岸、高高耸立的灯塔、一望无垠的大海、往来穿梭的海船一起制造出一种浪漫氛围。除了风光优美，渔人码头还是购物、休闲和娱乐的天堂。
                <w:br/>
                【箕面胜尾寺】（停留时间约45分钟）（祈福赏樱）胜尾寺是位于日本大阪府箕面市的高野山真言宗佛寺，山号是应顶山。属于西国三十三所的第二十三号礼所。开山者为开成，所祭祀本尊是十一面千手观世音菩萨。相传妙观制作了作为本尊的十一面千手观世音菩萨立像。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30分钟）非常出名的神社，供奉的是保护本城的神祗。春日大社也是藤原氏于奈良和平安时期最具影响力的家族之守护神社。境内表参道上由信众供奉的的二千余盏石灯笼非常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午餐：神户牛料理（餐标价值：3000日元）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奈良日航国际酒店 或 大阪守口丽都大酒店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天桥立（日本三景之一）--伞松公园--元伊势笼神社--伊根町舟屋（世界最美海湾之一） 舟屋之里公园--舞鹤五老岳展望台（近畿百景第一名）
                <w:br/>
              </w:t>
            </w:r>
          </w:p>
          <w:p>
            <w:pPr>
              <w:pStyle w:val="indent"/>
            </w:pPr>
            <w:r>
              <w:rPr>
                <w:rFonts w:ascii="微软雅黑" w:hAnsi="微软雅黑" w:eastAsia="微软雅黑" w:cs="微软雅黑"/>
                <w:color w:val="000000"/>
                <w:sz w:val="20"/>
                <w:szCs w:val="20"/>
              </w:rPr>
              <w:t xml:space="preserve">
                【天桥立】(三景点停留时间合计90分钟)天桥立是一座大自然造就的天然桥，为日本三景之一。据日本神话记载，男神伊邪那岐为见女神伊邪那美，搭建了这座“桥梁”以连接天上和她的住处。这是以日本海和大江山为源头的野田川造就的天然艺术品，其神秘之美搭配上白色沙滩与浓绿松树，可谓是天下绝景。天桥立在“日本名松百选”、“日本白沙青松百选”、“日本名道百选”、“日本名渚百选”、“名水百选”、“日本历史公园百选”、“日本美丽历史风景百选”、“日本地质百选”等，都榜上有名。【伞松公园】伞松公园是一处迷人的景点,公园内的景色如诗如画,以其独特的松树伞形树冠而著名。在这里,人们可以漫步于宁静的小径,欣赏到美丽的自然风光。【元伊势笼神社】元伊势笼神社位于日本三景之一的天桥立北部，是一座古老的神社。由于供奉在伊势神宫的天照大神和丰受大神是从这里移到伊势的，因此它又被称为“元伊势”。主殿前有着只许被供奉在伊势神宫和笼神社的“五色座玉”，值得一看。
                <w:br/>
                【伊根町舟屋】（两景点停留时间合计60分钟）伊根町湾被联合国教科文组织评选为世界最美海湾之一，伊根湾沿岸大约有230座被称为“舟屋”的建筑物。舟屋最初是为了让船只出海并保护其免受风、雨和昆虫的影响而建造的设施。过去，木船是用来捕鱼的，所以需要保持干燥。一楼用于存放船只，二楼曾用作晒网和存放渔具的地方。二楼的结构并不像现在那么坚固，只是简单的木板结构。【舟屋之里公园】位于山上的公园内，有餐厅和餐馆，可以烹饪并提供伊根渔港捕获的新鲜活鱼，还有纪念品商店、休息室以及带有传单和其他信息的无人旅游信息空间。 
                <w:br/>
                【舞鹤五老岳展望台】（停留时间约45分钟）五老岳公园被评选为近畿百景第一名，五老岳位于东舞鹤和西舞鹤之间。从海拔301.2米的展望塔，能一望舞鹤湾里错综复杂的谷湾式海岸，以及散布在海上的各个岛屿，如此优美的景色被选为近畿百景第一名。一旁设有咖啡厅，可以边眺望美景，边品尝茶点，好不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午餐：伊根湾乡土料理     晚餐：温泉料理（餐标价值：5000日元）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神户花果酒店 或 大江户温泉物语 箕面观光酒店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【赏樱】嵯峨野小火车或游船（含车票或船票）--岚山渡月桥--竹林小径 【赏樱名所】天龙寺--金阁寺
                <w:br/>
              </w:t>
            </w:r>
          </w:p>
          <w:p>
            <w:pPr>
              <w:pStyle w:val="indent"/>
            </w:pPr>
            <w:r>
              <w:rPr>
                <w:rFonts w:ascii="微软雅黑" w:hAnsi="微软雅黑" w:eastAsia="微软雅黑" w:cs="微软雅黑"/>
                <w:color w:val="000000"/>
                <w:sz w:val="20"/>
                <w:szCs w:val="20"/>
              </w:rPr>
              <w:t xml:space="preserve">
                【岚山渡月桥】（三景点停留时间合计约180分钟）渡月桥别名岚桥，横跨在京都岚山的大堰川上，全长155米，据说是空海的弟子道昌于日本平安时代初期的836年（日本承和三年）整修大堰川时所建。秋季时，在红叶陪衬下的渡月桥融入岚山景致，成为代表京都的明媚景色。【嵯峨野小火车或游船】（含车票或船票）嵯峨野观光铁道又称为嵯峨野浪漫列车，往返于京都西缘的小火车嵯峨站与龟冈乡村之间。铁道之旅约为 25 分钟，将在您眼前呈现京都最美丽的风景。游船从龟冈到岚山，全长16公里，用时90分钟。两岸美景尽收眼底，绝对是一次难忘的体验。【竹林小径】岚山竹林小径位于京都以西的嵯峨野村，小径不长，却足以让您感受竹林之美。斑驳的光影落于林间地面，仿佛有种不可思议的魔力。
                <w:br/>
                ***如遇上小火车定休或满席，将改为乘坐岚山游船，敬请留意！！！
                <w:br/>
                【天龙寺】(停留时间约45分钟) 天龙寺位于京都市右京区嵯峨天龙寺芒马场町，是南北朝时代著名的禅师(被尊为国师)、造园家梦窗疏石所创的池泉园。
                <w:br/>
                【金阁寺】(停留时间约45分钟) 鹿苑寺，是位于日本京都市北区的临济宗相国寺派的寺院。其中，内外都贴满了金箔的三层楼阁建筑（舍利殿）也被称为金阁，包括舍利殿在内的寺院整体也被称为金阁寺。金阁寺作为“古都京都的文化财产”的一部分被联合国教科文组织指定为世界文化遗产中的重要历史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午餐：樱花料理     晚餐：和风拉面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大阪堺市丽都大酒店 或 本町大阪景观酒店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综合免税店--茶道体验--心斋桥·道顿堀 【赏樱名所】大阪城公园或【赏樱名所】大阪造币局百万樱花大道 日本最大规模灯光秀“名花之里梦幻灯海”
                <w:br/>
              </w:t>
            </w:r>
          </w:p>
          <w:p>
            <w:pPr>
              <w:pStyle w:val="indent"/>
            </w:pPr>
            <w:r>
              <w:rPr>
                <w:rFonts w:ascii="微软雅黑" w:hAnsi="微软雅黑" w:eastAsia="微软雅黑" w:cs="微软雅黑"/>
                <w:color w:val="000000"/>
                <w:sz w:val="20"/>
                <w:szCs w:val="20"/>
              </w:rPr>
              <w:t xml:space="preserve">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达到心灵的融合。
                <w:br/>
                【心斋桥·道顿堀】（停留时间约90分钟）大阪最大的购物区和美食区，集中了许多精品屋、专卖店和各种美食店，从早到晚熙熙攘攘大型百货店、百年老铺、面向平民的各种小店铺鳞次栉比，人流川流不息。
                <w:br/>
                【百选樱名所-大阪城公园】(不登城) (停留时间约60分钟)(花见参考:3月中旬至4月中旬)大阪城是著名的赏樱景点，园内种植了超过3000棵樱花树，其中一个有名的赏花处──「西之丸庭园」，可以看见有樱花作伴的大阪城，天守阁与樱花相得益彰，别有一番风情。
                <w:br/>
                【百选樱名所-大阪造币局百万樱花大道】(停留时间约60分钟)(花见参考：4月上旬，只开放1周的樱花隧道) 长达560公尺之樱花步道，共有400多株、多达130种品种，每年只有在樱花最盛时对外开放一星期。当百樱齐放时，走道像极了一条『樱花隧道』。
                <w:br/>
                ※敬请注意：只参观造币局门前樱花隧道,不入内参观。
                <w:br/>
                ※大阪城公园和大阪造币局百万樱花大道乃二选其一之活动，根据花期或当时实际情况而定，如有不便，敬请见谅。
                <w:br/>
                日本著名灯光秀“名花之里梦幻灯海”（含门票）（停留时间约90分鈡）
                <w:br/>
                在日本，制作美丽灯饰的竞争十分激烈，其中名花之里的花园稳居首位。您如果刚好在十月底到次年五月底期间造访名古屋地区或三重县，建议参观这片盛大壮观的花海与夜晚点灯后的迷人灯海，绝对不虚此行。名花之里适合全年各时节到访，而名花之里冬季灯海是日本规模巨大的彩灯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名古屋锦日航都市酒店 或 名古屋美居酒店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名古屋热田神宫--【赏樱名所】鹤舞公园或绿洲21公园、名古屋电视塔（不登塔） 名古屋中部机场      广州/深圳
                <w:br/>
              </w:t>
            </w:r>
          </w:p>
          <w:p>
            <w:pPr>
              <w:pStyle w:val="indent"/>
            </w:pPr>
            <w:r>
              <w:rPr>
                <w:rFonts w:ascii="微软雅黑" w:hAnsi="微软雅黑" w:eastAsia="微软雅黑" w:cs="微软雅黑"/>
                <w:color w:val="000000"/>
                <w:sz w:val="20"/>
                <w:szCs w:val="20"/>
              </w:rPr>
              <w:t xml:space="preserve">
                【热田神宫】（停留时间约45分钟）热田神宫位于日本爱知县名古屋市的中心地带，是日本三大神社之一，为日本皇室庄严神圣之文物。面积为19万平米，采用神明建筑风格建造，屋脊用铜板覆盖。
                <w:br/>
                【鹤舞公园】（停留时间约45分钟）鹤舞公园是东西方美学并存的美丽呈现。在公园内，您可以看到欧式庭园的喷泉塔、花坛与玫瑰园，也会看到传统日式庭园的池塘与菖蒲。
                <w:br/>
                【绿洲21公园】（停留时间约45分钟）城市中心舒适的绿洲，拥有可以在14m高的空中散步的玻璃房顶“水的宇宙船”、草坪广袤的地上公园“绿色大地”、半地下层的“巴士总站”、在地下举办各种活动的“银河广场”和约有30家各种店铺的立体性公园。夜晚后亮灯的水的宇宙船非常上镜 ，这里也是很有人气的拍照地。
                <w:br/>
                ***鹤舞公园或绿洲21公园二选一，以实际情况为准，敬请留意！！！
                <w:br/>
                【名古屋电视塔】（不登塔）（停留时间约30分钟）名古屋电视塔是位于日本爱知县名古屋市中区久屋大通公园的一座电视塔，是日本最早完工的一座集约电波塔。其建设开工于1953年9月19日。名古屋电视塔高180米，设计者是内藤多仲，是名古屋市中心的地标之一。
                <w:br/>
                ***以上行程仅限15：00及之后离境航班，如航班不允许，将自动放弃行程。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 日元2000 X 3，神户牛料理日元3000 X 1，晚：日元2000 X 3，温泉料理日元5000 X 1）
                <w:br/>
                6. 当地5星级住宿（国内网评4星）,提升1晚网评5星酒店及1晚特色温泉酒店
                <w:br/>
                7.双人间住宿（如旺季期间所安排酒店标间爆满，会自动提升全单间
                <w:br/>
                8.日本旅游签证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 人民币2800元/人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为参考，具体行程（航班时刻、酒店、用餐、城市及景点游览顺序）以出团通知书为准！旅行社有权根据行程中景点的现实情况调整游览顺序！是否有樱花及樱花盛放状况受天气等各项因素所影响，恕无法保证天气情况及樱花盛放程度，敬请留意及理解！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2025-05-29T05:13:21+08:00</dcterms:created>
  <dcterms:modified xsi:type="dcterms:W3CDTF">2025-05-29T05:13:21+08:00</dcterms:modified>
</cp:coreProperties>
</file>

<file path=docProps/custom.xml><?xml version="1.0" encoding="utf-8"?>
<Properties xmlns="http://schemas.openxmlformats.org/officeDocument/2006/custom-properties" xmlns:vt="http://schemas.openxmlformats.org/officeDocument/2006/docPropsVTypes"/>
</file>