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【皇牌玩家】澳洲大堡礁大洋路新西兰12天全景之旅（国泰 深起港止）行程单</w:t>
      </w:r>
    </w:p>
    <w:p>
      <w:pPr>
        <w:jc w:val="center"/>
        <w:spacing w:after="100"/>
      </w:pPr>
      <w:r>
        <w:rPr>
          <w:rFonts w:ascii="微软雅黑" w:hAnsi="微软雅黑" w:eastAsia="微软雅黑" w:cs="微软雅黑"/>
          <w:sz w:val="20"/>
          <w:szCs w:val="20"/>
        </w:rPr>
        <w:t xml:space="preserve">奥克兰/罗多鲁亚/旧都/大洋路/凯恩斯/大堡礁/悉尼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ax1739369007OJ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香港/-奥克兰  参考航班：CX113/21:35-13:25+1
                <w:br/>
                悉尼-/-香港    参考航班：CX138/21:50-05:10+1
                <w:br/>
                具体航班，以出票为准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【赏秋最佳点】：蓝山鲁拉小镇，皇家植物园；
                <w:br/>
                【旧都】：漫步旧都的巷道，领略旧都的无穷魅力；
                <w:br/>
                【悬崖海岸公路】：号称世上最美公路之一，“人生必去的二十个旅程” 之一；
                <w:br/>
                【悉尼渡轮】：像当地人一样搭乘【特色渡轮】游悉尼港，观赏两岸迷人景致；
                <w:br/>
                【蓝山国家公园】：探访新南威尔士州著名的世界自然遗产公园，探索自然美景；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深圳码头-香港机场-/-奥克兰	参考航班：CX113/21:35-13:25+1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指定时间在深圳码头集中前往香港机场，在专业领队带领下办理登机手续，搭乘豪华客机前往新西兰最大城市—奥克兰。今晚夜宿机上，享受着机上的影音设备及空乘服务。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【政府花园】
                <w:br/>
                在园里面的各种漂亮花蕊与植物，连同古朴的建筑构成一副英国乡村风情的油画。
                <w:br/>
                【波利尼西亚温泉浴场Polynesian Spa 成人池 12岁或以上】 
                <w:br/>
                ——它是探险者杂志票选出来的世界十大温泉水疗中心之一，是新西兰第一个国际级的温泉中心。波利尼西亚温泉的地热矿泉水是由酸、碱两眼天然泉井所提供的，酸泉是硫磺泉，对肌肉关节等有一定的理疗功能，碱性泉水则可安神休脑。这是一个广受欢迎的成人浴区提供了7个热矿温泉池，其中6个可以近观到罗托鲁阿湖景。成人温泉池包括1个大型池，3个阶梯型池和3个有自然理疗功能并且极具盛名的神父温泉池。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奥克兰（约3.5小时）
                <w:br/>
              </w:t>
            </w:r>
          </w:p>
          <w:p>
            <w:pPr>
              <w:pStyle w:val="indent"/>
            </w:pPr>
            <w:r>
              <w:rPr>
                <w:rFonts w:ascii="微软雅黑" w:hAnsi="微软雅黑" w:eastAsia="微软雅黑" w:cs="微软雅黑"/>
                <w:color w:val="000000"/>
                <w:sz w:val="20"/>
                <w:szCs w:val="20"/>
              </w:rPr>
              <w:t xml:space="preserve">
                早餐后开始今日精彩之旅：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奥克兰-/-旧都	参考航班：待定
                <w:br/>
              </w:t>
            </w:r>
          </w:p>
          <w:p>
            <w:pPr>
              <w:pStyle w:val="indent"/>
            </w:pPr>
            <w:r>
              <w:rPr>
                <w:rFonts w:ascii="微软雅黑" w:hAnsi="微软雅黑" w:eastAsia="微软雅黑" w:cs="微软雅黑"/>
                <w:color w:val="000000"/>
                <w:sz w:val="20"/>
                <w:szCs w:val="20"/>
              </w:rPr>
              <w:t xml:space="preserve">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悬崖海岸公路 – 旧都（去程沿海线，回程内陆线）
                <w:br/>
              </w:t>
            </w:r>
          </w:p>
          <w:p>
            <w:pPr>
              <w:pStyle w:val="indent"/>
            </w:pPr>
            <w:r>
              <w:rPr>
                <w:rFonts w:ascii="微软雅黑" w:hAnsi="微软雅黑" w:eastAsia="微软雅黑" w:cs="微软雅黑"/>
                <w:color w:val="000000"/>
                <w:sz w:val="20"/>
                <w:szCs w:val="20"/>
              </w:rPr>
              <w:t xml:space="preserve">
                早餐后开始今日精彩的行程：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旧都经典一日游-/-凯恩斯	航班：待定
                <w:br/>
              </w:t>
            </w:r>
          </w:p>
          <w:p>
            <w:pPr>
              <w:pStyle w:val="indent"/>
            </w:pPr>
            <w:r>
              <w:rPr>
                <w:rFonts w:ascii="微软雅黑" w:hAnsi="微软雅黑" w:eastAsia="微软雅黑" w:cs="微软雅黑"/>
                <w:color w:val="000000"/>
                <w:sz w:val="20"/>
                <w:szCs w:val="20"/>
              </w:rPr>
              <w:t xml:space="preserve">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参考航班：待定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悉尼-蓝山国家公园-悉尼（约1.5小时）
                <w:br/>
              </w:t>
            </w:r>
          </w:p>
          <w:p>
            <w:pPr>
              <w:pStyle w:val="indent"/>
            </w:pPr>
            <w:r>
              <w:rPr>
                <w:rFonts w:ascii="微软雅黑" w:hAnsi="微软雅黑" w:eastAsia="微软雅黑" w:cs="微软雅黑"/>
                <w:color w:val="000000"/>
                <w:sz w:val="20"/>
                <w:szCs w:val="20"/>
              </w:rPr>
              <w:t xml:space="preserve">
                早餐后开始今日精彩之旅：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悉尼一日经典游-/-香港 	航班：CX138/21:50-05:10+1
                <w:br/>
              </w:t>
            </w:r>
          </w:p>
          <w:p>
            <w:pPr>
              <w:pStyle w:val="indent"/>
            </w:pPr>
            <w:r>
              <w:rPr>
                <w:rFonts w:ascii="微软雅黑" w:hAnsi="微软雅黑" w:eastAsia="微软雅黑" w:cs="微软雅黑"/>
                <w:color w:val="000000"/>
                <w:sz w:val="20"/>
                <w:szCs w:val="20"/>
              </w:rPr>
              <w:t xml:space="preserve">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早上抵达香港机场，结束愉快旅程！！！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澳大利亚及新西兰ADS团队签证费用
                <w:br/>
                3.	全程4-5星酒店双人标准间住宿，澳洲新西兰部分酒店标间为大小床，属正常情况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
                <w:br/>
                A：持ADS签证，旅途中不可离团； 
                <w:br/>
                B：价格仅适用于中国内地护照旅客，非中国内地护照的旅客需加收1000元/人（大小同价）；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悉尼四个项目</w:t>
            </w:r>
          </w:p>
        </w:tc>
        <w:tc>
          <w:tcPr/>
          <w:p>
            <w:pPr>
              <w:pStyle w:val="indent"/>
            </w:pPr>
            <w:r>
              <w:rPr>
                <w:rFonts w:ascii="微软雅黑" w:hAnsi="微软雅黑" w:eastAsia="微软雅黑" w:cs="微软雅黑"/>
                <w:color w:val="000000"/>
                <w:sz w:val="20"/>
                <w:szCs w:val="20"/>
              </w:rPr>
              <w:t xml:space="preserve">
                悉尼歌剧院入内参观：:悉尼歌剧院是悉尼市地标建筑，也是澳大利亚地标，20世纪世界最具特色建筑之一，2007年被联合国教科文组织评为世界文化遗产。
                <w:br/>
                登悉尼塔：饱览悉尼美景……海中有港、港中有湾、湾中有城、城中有水。世界旅游组织将悉尼评为世界最美丽的海滨城市，空气质量最洁净的大都会。在悉尼塔上，可远眺80公里之内的地方。
                <w:br/>
                穿越悉尼大桥：在桥上可看到别具一格的风光。从桥北看歌剧院和市区又另有一番精彩！
                <w:br/>
                悉尼大学：澳洲第一校。在世界范围内亦是最优秀的高校之一。为澳洲和世界人类发展事业做出了巨大贡献。悠久的历史和显赫的历史、成就为悉尼大学赢得了“南半球牛津”的美誉。
                <w:br/>
                小童价
                <w:br/>
                澳币130元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150.00</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登上悉尼铁塔，饱览世界三大夜景之一~~悉尼夜景；途径悉尼特色街(同性恋大街与红灯区)，去Star City娱乐城外围参观。驱车经过悉尼大桥，到悉尼北岸观看歌剧院夜景。
                <w:br/>
                小童价
                <w:br/>
                澳币100元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半潜艇</w:t>
            </w:r>
          </w:p>
        </w:tc>
        <w:tc>
          <w:tcPr/>
          <w:p>
            <w:pPr>
              <w:pStyle w:val="indent"/>
            </w:pPr>
            <w:r>
              <w:rPr>
                <w:rFonts w:ascii="微软雅黑" w:hAnsi="微软雅黑" w:eastAsia="微软雅黑" w:cs="微软雅黑"/>
                <w:color w:val="000000"/>
                <w:sz w:val="20"/>
                <w:szCs w:val="20"/>
              </w:rPr>
              <w:t xml:space="preserve">通过1.5米深的海船底看大堡礁；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38.00</w:t>
            </w:r>
          </w:p>
        </w:tc>
      </w:tr>
      <w:tr>
        <w:trPr/>
        <w:tc>
          <w:tcPr/>
          <w:p>
            <w:pPr>
              <w:pStyle w:val="indent"/>
            </w:pPr>
            <w:r>
              <w:rPr>
                <w:rFonts w:ascii="微软雅黑" w:hAnsi="微软雅黑" w:eastAsia="微软雅黑" w:cs="微软雅黑"/>
                <w:color w:val="000000"/>
                <w:sz w:val="20"/>
                <w:szCs w:val="20"/>
              </w:rPr>
              <w:t xml:space="preserve">海底漫步</w:t>
            </w:r>
          </w:p>
        </w:tc>
        <w:tc>
          <w:tcPr/>
          <w:p>
            <w:pPr>
              <w:pStyle w:val="indent"/>
            </w:pPr>
            <w:r>
              <w:rPr>
                <w:rFonts w:ascii="微软雅黑" w:hAnsi="微软雅黑" w:eastAsia="微软雅黑" w:cs="微软雅黑"/>
                <w:color w:val="000000"/>
                <w:sz w:val="20"/>
                <w:szCs w:val="20"/>
              </w:rPr>
              <w:t xml:space="preserve">安全、简单的装备，穿梭于珊瑚与热带鱼类之间不会游泳也不用遗憾。</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198.00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初级水肺潜水，零距离接触神密的大堡礁，探索海底花园。</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194.00</w:t>
            </w:r>
          </w:p>
        </w:tc>
      </w:tr>
      <w:tr>
        <w:trPr/>
        <w:tc>
          <w:tcPr/>
          <w:p>
            <w:pPr>
              <w:pStyle w:val="indent"/>
            </w:pPr>
            <w:r>
              <w:rPr>
                <w:rFonts w:ascii="微软雅黑" w:hAnsi="微软雅黑" w:eastAsia="微软雅黑" w:cs="微软雅黑"/>
                <w:color w:val="000000"/>
                <w:sz w:val="20"/>
                <w:szCs w:val="20"/>
              </w:rPr>
              <w:t xml:space="preserve">小飞机</w:t>
            </w:r>
          </w:p>
        </w:tc>
        <w:tc>
          <w:tcPr/>
          <w:p>
            <w:pPr>
              <w:pStyle w:val="indent"/>
            </w:pPr>
            <w:r>
              <w:rPr>
                <w:rFonts w:ascii="微软雅黑" w:hAnsi="微软雅黑" w:eastAsia="微软雅黑" w:cs="微软雅黑"/>
                <w:color w:val="000000"/>
                <w:sz w:val="20"/>
                <w:szCs w:val="20"/>
              </w:rPr>
              <w:t xml:space="preserve">在上空盘旋看翡翠般的大堡礁；</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269.00</w:t>
            </w:r>
          </w:p>
        </w:tc>
      </w:tr>
      <w:tr>
        <w:trPr/>
        <w:tc>
          <w:tcPr/>
          <w:p>
            <w:pPr>
              <w:pStyle w:val="indent"/>
            </w:pPr>
            <w:r>
              <w:rPr>
                <w:rFonts w:ascii="微软雅黑" w:hAnsi="微软雅黑" w:eastAsia="微软雅黑" w:cs="微软雅黑"/>
                <w:color w:val="000000"/>
                <w:sz w:val="20"/>
                <w:szCs w:val="20"/>
              </w:rPr>
              <w:t xml:space="preserve">直升飞机</w:t>
            </w:r>
          </w:p>
        </w:tc>
        <w:tc>
          <w:tcPr/>
          <w:p>
            <w:pPr>
              <w:pStyle w:val="indent"/>
            </w:pPr>
            <w:r>
              <w:rPr>
                <w:rFonts w:ascii="微软雅黑" w:hAnsi="微软雅黑" w:eastAsia="微软雅黑" w:cs="微软雅黑"/>
                <w:color w:val="000000"/>
                <w:sz w:val="20"/>
                <w:szCs w:val="20"/>
              </w:rPr>
              <w:t xml:space="preserve">在大堡礁海面饱览世界上独一无二的风光，航拍大堡礁的壮丽景色，真正体验大堡礁浪漫情怀；</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415.00</w:t>
            </w:r>
          </w:p>
        </w:tc>
      </w:tr>
      <w:tr>
        <w:trPr/>
        <w:tc>
          <w:tcPr/>
          <w:p>
            <w:pPr>
              <w:pStyle w:val="indent"/>
            </w:pPr>
            <w:r>
              <w:rPr>
                <w:rFonts w:ascii="微软雅黑" w:hAnsi="微软雅黑" w:eastAsia="微软雅黑" w:cs="微软雅黑"/>
                <w:color w:val="000000"/>
                <w:sz w:val="20"/>
                <w:szCs w:val="20"/>
              </w:rPr>
              <w:t xml:space="preserve">绿岛上直升飞机</w:t>
            </w:r>
          </w:p>
        </w:tc>
        <w:tc>
          <w:tcPr/>
          <w:p>
            <w:pPr>
              <w:pStyle w:val="indent"/>
            </w:pPr>
            <w:r>
              <w:rPr>
                <w:rFonts w:ascii="微软雅黑" w:hAnsi="微软雅黑" w:eastAsia="微软雅黑" w:cs="微软雅黑"/>
                <w:color w:val="000000"/>
                <w:sz w:val="20"/>
                <w:szCs w:val="20"/>
              </w:rPr>
              <w:t xml:space="preserve">在大堡礁海面饱览世界上独一无二的风景</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A$(澳元) 275.00</w:t>
            </w:r>
          </w:p>
        </w:tc>
      </w:tr>
      <w:tr>
        <w:trPr/>
        <w:tc>
          <w:tcPr/>
          <w:p>
            <w:pPr>
              <w:pStyle w:val="indent"/>
            </w:pPr>
            <w:r>
              <w:rPr>
                <w:rFonts w:ascii="微软雅黑" w:hAnsi="微软雅黑" w:eastAsia="微软雅黑" w:cs="微软雅黑"/>
                <w:color w:val="000000"/>
                <w:sz w:val="20"/>
                <w:szCs w:val="20"/>
              </w:rPr>
              <w:t xml:space="preserve">热气球</w:t>
            </w:r>
          </w:p>
        </w:tc>
        <w:tc>
          <w:tcPr/>
          <w:p>
            <w:pPr>
              <w:pStyle w:val="indent"/>
            </w:pPr>
            <w:r>
              <w:rPr>
                <w:rFonts w:ascii="微软雅黑" w:hAnsi="微软雅黑" w:eastAsia="微软雅黑" w:cs="微软雅黑"/>
                <w:color w:val="000000"/>
                <w:sz w:val="20"/>
                <w:szCs w:val="20"/>
              </w:rPr>
              <w:t xml:space="preserve">世界上最安全的热气球，人生的美好回忆.</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495.00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波利尼西亚温泉： 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2025-04-07T16:46:15+08:00</dcterms:created>
  <dcterms:modified xsi:type="dcterms:W3CDTF">2025-04-07T16:46:15+08:00</dcterms:modified>
</cp:coreProperties>
</file>

<file path=docProps/custom.xml><?xml version="1.0" encoding="utf-8"?>
<Properties xmlns="http://schemas.openxmlformats.org/officeDocument/2006/custom-properties" xmlns:vt="http://schemas.openxmlformats.org/officeDocument/2006/docPropsVTypes"/>
</file>