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初见湖南长沙+韶山+岳阳3天行程单</w:t>
      </w:r>
    </w:p>
    <w:p>
      <w:pPr>
        <w:jc w:val="center"/>
        <w:spacing w:after="100"/>
      </w:pPr>
      <w:r>
        <w:rPr>
          <w:rFonts w:ascii="微软雅黑" w:hAnsi="微软雅黑" w:eastAsia="微软雅黑" w:cs="微软雅黑"/>
          <w:sz w:val="20"/>
          <w:szCs w:val="20"/>
        </w:rPr>
        <w:t xml:space="preserve">C2初见湖南3天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hn1739775083no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长沙市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不一样的旅程 a different journey                                           
                <w:br/>
                【特点特色】安排四百年老店—坡子街火宫殿总店，300多种特色小吃自由选择，饕餮美食让您流连忘返（推荐：臭豆腐、龙脂猪血、肉丝馓子、荷兰粉、姊妹团子。。。）
                <w:br/>
                【文化岳阳】探寻屈子文化、品读岳阳楼、望洞庭湖，资深导游带您认识历史中的岳阳。登上岳阳楼，默诵范仲淹千古名篇《岳阳楼记》，感受“先天下之忧而忧，后天下之乐而乐”的伟大胸怀。走进诗歌文化圣地，华人精神家园，中国历史上第一位爱国主义诗人、“中华诗祖”屈原的创作、行吟之地—汨罗。细嗅《楚辞》芬芳，深悟《离骚》醇厚，溯寻中华文化的源头，触摸“屈原精神”的钢筋铁骨。
                <w:br/>
                【红色记忆】革命尚未成功，同志仍需努力。走进全国唯一的双5A伟人故里景区韶山、花明楼，追忆红色记忆，缅怀共和国缔造者毛泽东、刘少奇，南岸私塾【红色文化专题讲解】，追根溯源，励志前行。
                <w:br/>
                【特别赠送】佩戴毛主席像章、红领巾，火宫殿小吃券，每天一瓶品牌矿泉水，车上湖南特色小食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D1：深圳-长沙南-岳麓山-橘子洲
                <w:br/>
              </w:t>
            </w:r>
          </w:p>
          <w:p>
            <w:pPr>
              <w:pStyle w:val="indent"/>
            </w:pPr>
            <w:r>
              <w:rPr>
                <w:rFonts w:ascii="微软雅黑" w:hAnsi="微软雅黑" w:eastAsia="微软雅黑" w:cs="微软雅黑"/>
                <w:color w:val="000000"/>
                <w:sz w:val="20"/>
                <w:szCs w:val="20"/>
              </w:rPr>
              <w:t xml:space="preserve">
                早上请各位贵宾于深圳高铁站集合出发乘坐高铁（车乘3.5小时）前往中国历史名城－长沙。
                <w:br/>
                12:00-13:00 四百年老店【火宫殿】(约60分钟)，品尝湖湘特色小吃，感受八大菜系之一湘菜的博大精深（如含餐则发送火宫殿20元小吃券+赠送全店通用9折券，自由选座，推荐品尝小吃：臭豆腐、龙脂猪血、肉丝馓子、荷兰粉。。。）。
                <w:br/>
                13:30-15:00 参观【岳麓山/爱晚亭】(游览约80分钟)，南岳衡山72峰之尾峰岳麓山，古迹林立别有风情；中国四大名亭之一的爱晚亭，因著名诗句“停车坐爱枫林晚，霜叶红于二月花”而得名，躲藏于清风峡内，清风徐来泉水声。1913年至1923年，青年毛泽东曾多次携挚友蔡和森等人攀上岳麓山，在爱晚亭纵谈时局，探求真理。
                <w:br/>
                15:30-17:30 游览【橘子洲头】(游览约120分钟)，游览位于湘江江心、世界最大城市内陆洲、青少年毛泽东在湘江游泳时的休息地、也是《沁园春·长沙》中提及到的橘子洲头，在指点江山石前激扬文字，感受一代伟人豪迈情怀。
                <w:br/>
                17:30-18:00 游览后乘车返回，结束愉快行程。（行程中所标注时间仅为参考，受气候，路况，节假日，景区排队与管控等不可抗力因素会发生变化和调整，敬请理解）
                <w:br/>
                17:30-18:00 游览后乘车返回入住酒店。
                <w:br/>
                交通：高铁+大巴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午餐：团餐，10人一桌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尚成大酒店、华信大酒店、华美达安可、秋果大酒店、长沙张家界大酒店、长沙豪利维拉·万代大酒店（怀旧房型）、皇圣臻品大酒店、长沙诺博美誉酒店、延年荟景大酒店、大华宾馆、时代华瑞大酒店、美郡和平大酒店、紫东阁乐天大酒店、熙林会议中心、维也纳酒店等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D2：屈子文化园-屈子祠-屈子书院-岳阳楼-小乔墓-洞庭湖-汴河街
                <w:br/>
              </w:t>
            </w:r>
          </w:p>
          <w:p>
            <w:pPr>
              <w:pStyle w:val="indent"/>
            </w:pPr>
            <w:r>
              <w:rPr>
                <w:rFonts w:ascii="微软雅黑" w:hAnsi="微软雅黑" w:eastAsia="微软雅黑" w:cs="微软雅黑"/>
                <w:color w:val="000000"/>
                <w:sz w:val="20"/>
                <w:szCs w:val="20"/>
              </w:rPr>
              <w:t xml:space="preserve">
                07:30-08:00 指定地点集合出发，开启快乐岳阳一日游（导游提前一天20:30前与您联系，请保持手机和通讯畅通，周末、节假日、旅游旺季时间会延后，敬请理解）。
                <w:br/>
                08:00-10:00 乘车前往华人精神家园、中华诗歌文化圣地—【汨罗】(车程约2小时)。
                <w:br/>
                10:00-12:00 游览【屈子文化园】，位于湖南省汨罗市屈子祠镇，国家4A级景区，分为屈子祠核心景区、端午文化体验区、端午文化产业区、端午文化民俗区、汨罗江湿地保护区，集屈学研究、龙舟竞渡、艺术欣赏、民俗展示、休闲娱乐于一体。参观园内核心景区【屈子祠】（特别安排祭屈大典仪式，周一闭馆），是全国纪念屈原仅存的古建筑，祠内藏有古今中外各种版本的有关屈原的书籍和历朝碑刻，是研究屈原的宝贵资料；保留着祭祀屈原的仪典，是我省首批非遗项目，是湖湘传统文化的活化石。【屈子书院】，创建于北宋的一座著名的湖湘书院，曾称“清烈书院(元)”“汨罗书院(明)”“屈原书院(清)”是中国目前体量最大的穿斗式偶数开间的全木结构仿古建筑，集中体现了中国古建、文字、艺术等领域的最高水准。
                <w:br/>
                12:00-13:00 指定江景餐厅用中餐，欣赏汨罗江景，品尝特色岳阳汨罗风味。
                <w:br/>
                13:00-14:30前往湖南北大门，中国历史文化名城—【岳阳】（车程约1.5小时）
                <w:br/>
                14:30-16:00游览【岳阳楼】(游览约90分钟),岳阳楼始建于公元220年前后，其前身为三国时期东吴大将鲁肃的“阅军楼”，下瞰洞庭，前望君山，自古有“洞庭天下水，岳阳天下楼”之美誉，与湖北武昌黄鹤楼、江西南昌滕王阁并称为“江南三大名楼”，岳阳楼是三大名楼中唯一保持原貌的古建筑。北宋范仲淹脍炙人口的《岳阳楼记》更使岳阳楼著称于世。楼区内有三国时期周瑜的夫人小乔的衣冠冢【小乔墓】，八仙之一的吕洞宾“三醉岳阳人不识”的三醉亭等。
                <w:br/>
                16:00-16:30游览【汴河街】，汴河街是目前国内仿古建筑最逼真，设计功能最全，文化底蕴最厚，沿湖风景最美，面积最大的一条传统风貌商业街。全为仿古明清建筑，街中有景，景中有楼，古朴典雅。位于岳阳楼主楼之前，凭栏可眺望洞庭湖之势，错落的青石台路，悠扬的古琴曲，古朴的岳阳城墙，在这里饮茶观八百里洞庭更具独特的人文意境。
                <w:br/>
                16:30-19:00 游览后乘车返回长沙，结束愉快行程。（行程中所标注时间仅为参考，受气候，路况，节假日，景区排队与管控等不可抗力因素会发生变化和调整，敬请理解）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尚成大酒店、华信大酒店、华美达安可、秋果大酒店、长沙张家界大酒店、长沙豪利维拉·万代大酒店（怀旧房型）、皇圣臻品大酒店、长沙诺博美誉酒店、延年荟景大酒店、大华宾馆、时代华瑞大酒店、美郡和平大酒店、紫东阁乐天大酒店、熙林会议中心、维也纳酒店等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D3：刘少奇故里/南岸私塾旧址/毛泽东故居-毛泽东广场-滴水洞-长沙-深圳
                <w:br/>
              </w:t>
            </w:r>
          </w:p>
          <w:p>
            <w:pPr>
              <w:pStyle w:val="indent"/>
            </w:pPr>
            <w:r>
              <w:rPr>
                <w:rFonts w:ascii="微软雅黑" w:hAnsi="微软雅黑" w:eastAsia="微软雅黑" w:cs="微软雅黑"/>
                <w:color w:val="000000"/>
                <w:sz w:val="20"/>
                <w:szCs w:val="20"/>
              </w:rPr>
              <w:t xml:space="preserve">
                07:30-08:00指定地点集合出发，开启快乐韶山一日游（导游提前一天20:30前与您联系，请保持手机和通讯畅通，周末、节假日、旅游旺季时间会延后，敬请理解）。
                <w:br/>
                08:00-09:30 乘车前往刘少奇故里宁乡市【花明楼镇】(车程约90分钟)，下车步行游览景区。
                <w:br/>
                09:30-11:00 游览【刘少奇同志故居/刘少奇铜像广场/刘少奇同志纪念馆】（约90分钟）。刘少奇故居坐东朝西，是一座土结构的四合院农舍。1898年11月24日刘少奇同志诞生于此。
                <w:br/>
                11:00-11:30 乘车前往开国领袖毛泽东主席的故乡、革命纪念圣地【韶山】(车程约30分钟)。
                <w:br/>
                11:30-12:30 中餐前往指定餐厅品尝特色毛家菜，体验韶山乡情乡味。
                <w:br/>
                12:30-13:30参观【毛泽东广场】(游览约40分钟)。集体佩戴毛主席像章、系上红领巾，在毛主席铜像前举行庄严肃穆的瞻仰仪式，表达对伟人的深切缅怀和敬仰之情。也可集体向毛主席铜像敬献花蓝，向伟大的共和国缔造者致敬（自主自愿表达，费用自理）。
                <w:br/>
                13:30-14:00 参观【南岸私塾旧址】红色文化专题讲解：【理想崇高，舍家为国】。南岸私塾是一座牌楼式青砖建筑，1902年毛泽东在此启蒙，这是一代伟人最初学习和生活的地方，是毛泽东的生命之源，思想之源，道路实践之源，让我们一起追溯根源，砥砺前行。
                <w:br/>
                14:00-15:00 参观【毛泽东同志故居】(自由参观约40分钟，导游不能进入讲解。温馨提示：前往故居参观的游客络绎不绝，请有序排队耐心等待)。1893年12月26日毛泽东同志诞生于此，在这里生活了17年。1910年秋，毛泽东胸怀救国救民大志外出求学。
                <w:br/>
                15:00-16:30 游览【滴水洞】（约80分钟），游览毛主席1966年最后一次回韶山的居住地，被誉为“神秘西方山洞”的滴水洞。在这里毛主席度过了人生中思绪最复杂的11天。16:30-18:00 游览后乘车统一返回，结束愉快行程。（行程中所标注时间仅为参考，受气候，路况，节假日，景区排队与管控等不可抗力因素会发生变化和调整，敬请理解）
                <w:br/>
                交通：大巴+高铁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午餐：团餐，10人一桌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门票	所列景区首道大门票，如遇其他景区/景点闭馆无法参观，亦不添加其他景点，也不做任何赔付。
                <w:br/>
                用餐	全程含3正餐，餐标30元/人，长沙中餐为火宫殿30元小吃券+赠送全店通用9折券，自由选座点餐，推荐品尝小吃：臭豆腐、龙脂猪血、肉丝馓子、荷兰粉。。。）；韶山和衡山中餐为团队桌餐，10人一桌，9菜1汤，不满10人一桌，菜数递减。如：9人一桌8菜1汤，8人一桌7菜1汤。中餐为旅行社指定合法经营、资质齐全的餐厅提供，不含餐游客自行选择餐厅，我公司不承担任何与之相关的责任。
                <w:br/>
                用车	全程提供空调旅游中巴及大巴车服务；
                <w:br/>
                用房	含行程2晚指定酒店住宿，不提供自然单间，如遇单男单女请补单房差。为支持环保事业，政府下文规定，酒店不免费提供一次性洗漱用品，请客人自备。办理入住手续时，每间房都需交纳押金，退房时查房无损将全额退回。行程中标注酒店为参考，在不降低住宿标准的情况下，我社可根据行程游览的实际情况调整具体住宿酒店。
                <w:br/>
                当地准四星：
                <w:br/>
                长沙入住酒店参考
                <w:br/>
                尚成大酒店、华信大酒店、华美达安可、秋果大酒店、长沙张家界大酒店、长沙豪利维拉·万代大酒店（怀旧房型）、皇圣臻品大酒店、长沙诺博美誉酒店、延年荟景大酒店、大华宾馆、时代华瑞大酒店、美郡和平大酒店、紫东阁乐天大酒店、熙林会议中心、维也纳酒店等同级
                <w:br/>
                导服	提供持有国家导游证的专业导游全程贴心服务；
                <w:br/>
                高铁	深圳-长沙南往返高铁二等座票；
                <w:br/>
                （高铁已实际出票为准，不接受指定车次，如需指定车次以实际产生费用补差价）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1:行程之外活动项目及私人所产生的个人消费费用；景区内小交通不含（环保车/索道/电瓶车等），不含旅游意外险。如报名时产生单男单女，收取单人房差：平日单房差240元/人。
                <w:br/>
                2:景区内缆车、电梯，电轨车、VIP通道等为代步工具，不列入自费项目范畴，（部分索道不能步行代替费用当地自理）
                <w:br/>
                本行程大门票一价全含，无任何自费游览景点项目推荐，行程当中个人消费及表演和酒店内的酒水小吃等项目则需个人自理。
                <w:br/>
                3:由于不可抗拒原因而需要变更行程时产生的费用（包括但不限于自然灾害等不可抗力因素、航班延误或取消、车辆故障、交通意外等）。
                <w:br/>
                4:其他行程未含景区景点门票（综合服务费包含门票、旅游车费、司机、导游服务费等项目）
                <w:br/>
                景点内小门票、缆车、小火车、环保车等费用（包含的除外），行程外的自费节目及私人所产生的个人费用等。
                <w:br/>
                儿童门票自理费用：1.2M-13周岁35元/人，14周岁-17周岁100元/人
                <w:br/>
                ①　天马停车场至爱晚亭环保车20元/人/单程、30元/人/往返；
                <w:br/>
                ②　橘子洲电瓶车40元/人/往返；
                <w:br/>
                ③　花明楼电瓶车20元/人/往返；
                <w:br/>
                ④　滴水洞电瓶车20元/人往返；
                <w:br/>
                ⑤　屈子文化园电瓶车10元/人/往返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景区内小交通</w:t>
            </w:r>
          </w:p>
        </w:tc>
        <w:tc>
          <w:tcPr/>
          <w:p>
            <w:pPr>
              <w:pStyle w:val="indent"/>
            </w:pPr>
            <w:r>
              <w:rPr>
                <w:rFonts w:ascii="微软雅黑" w:hAnsi="微软雅黑" w:eastAsia="微软雅黑" w:cs="微软雅黑"/>
                <w:color w:val="000000"/>
                <w:sz w:val="20"/>
                <w:szCs w:val="20"/>
              </w:rPr>
              <w:t xml:space="preserve">
                ①　天马停车场至爱晚亭环保车20元/人/单程、30元/人/往返；
                <w:br/>
                ②　橘子洲电瓶车40元/人/往返；
                <w:br/>
                ③　花明楼电瓶车20元/人/往返；
                <w:br/>
                ④　滴水洞电瓶车20元/人往返；
                <w:br/>
                ⑤　屈子文化园电瓶车10元/人/往返；
              </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¥(人民币) 120.00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18岁以下，不接受单独报名（全程必须要有成人陪伴）
                <w:br/>
                65周岁以上老人需提供健康证明，
                <w:br/>
                1、行程中的高危山区，不接待70周岁以上老人/孕妇/行动不便者恕不接待（体重超过200斤的部分项目无法接待），整组70岁以上老人无年轻人陪同无法接待。70～75岁以下根据身体实情收客，75岁以上不接待
                <w:br/>
                2、港澳台、外国人及重灾区人员接待以咨询为准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1、不含酒店内洗衣、理发、电话、传真、收费电视、饮品、烟酒等个人消费。
                <w:br/>
                2、张家界属于山区；请带好雨具、防虫药品、防暑药品、一套长袖衣裤；
                <w:br/>
                3、湖南境内酒店均已取消一次性用品，请客人自备毛巾、牙刷、牙膏等日用品；
                <w:br/>
                4、进入张家界景区游览时请跟紧导游；不要单独行动，以免迷路；请记住导游和应急联系人的电话；
                <w:br/>
                5、请注意遵守法纪法规，如因违法行为造成损失（如被敲诈等），后果自负；
                <w:br/>
                6、如遇国家政策性调整及航班延误或取消等不可抗拒因素产生的费用由客人自理；
                <w:br/>
                7、入住酒店时贵重物品和现金请到宾馆总台寄存，谨防偷盗；否则，保险公司不予赔偿；
                <w:br/>
                8、张家界国家森林公园属于世界自然遗产，在景区游览时请注意不要吸烟，不要乱扔果皮、纸屑等；
                <w:br/>
                9、自觉保护好大自然赐予我们的珍贵遗产；
                <w:br/>
                10、出去旅游请怀着一个好的心态及心情去旅游，才能体会大自然的美丽的风景。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2025-12-17T09:45:57+08:00</dcterms:created>
  <dcterms:modified xsi:type="dcterms:W3CDTF">2025-12-17T09:45:57+08:00</dcterms:modified>
</cp:coreProperties>
</file>

<file path=docProps/custom.xml><?xml version="1.0" encoding="utf-8"?>
<Properties xmlns="http://schemas.openxmlformats.org/officeDocument/2006/custom-properties" xmlns:vt="http://schemas.openxmlformats.org/officeDocument/2006/docPropsVTypes"/>
</file>