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【五星邮轮】南极三岛+阿根廷+乌拉圭+巴西32天跟团游纯玩｜福克兰群岛｜南乔治亚岛｜南极半岛｜布宜诺斯艾利斯｜乌斯怀亚｜科洛尼亚｜依瓜苏｜里约热内卢｜玛瑙斯｜圣保罗行程单</w:t>
      </w:r>
    </w:p>
    <w:p>
      <w:pPr>
        <w:jc w:val="center"/>
        <w:spacing w:after="100"/>
      </w:pPr>
      <w:r>
        <w:rPr>
          <w:rFonts w:ascii="微软雅黑" w:hAnsi="微软雅黑" w:eastAsia="微软雅黑" w:cs="微软雅黑"/>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nj173977283097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w:br/>
                回程：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◇备注：
                <w:br/>
                最终航班信息以出团通知为准，我社有权利在不影响行程的情况下调整行程顺序及航班。
                <w:br/>
                因人数较少，迪拜转机飞国内航班的领队将跟随人数最多的口岸回国。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中国——布宜诺斯艾利斯
                <w:br/>
              </w:t>
            </w:r>
          </w:p>
          <w:p>
            <w:pPr>
              <w:pStyle w:val="indent"/>
            </w:pPr>
            <w:r>
              <w:rPr>
                <w:rFonts w:ascii="微软雅黑" w:hAnsi="微软雅黑" w:eastAsia="微软雅黑" w:cs="微软雅黑"/>
                <w:color w:val="000000"/>
                <w:sz w:val="20"/>
                <w:szCs w:val="20"/>
              </w:rPr>
              <w:t xml:space="preserve">
                分别在北京、上海、香港国际机场集合，乘坐飞机前往“南美巴黎”——阿根廷首都布宜诺斯艾利斯。
                <w:br/>
                <w:br/>
                ◇参考航班：（迪拜转机）
                <w:br/>
                北京-迪拜EK307 (2340/0430+1) 飞行时间8小时50分，转机时间4小时10分
                <w:br/>
                上海-迪拜EK303 (2300/0520) 飞行时间10小时20分，转机时间3小时20分
                <w:br/>
                香港-迪拜EK381 (0035/0535) 飞行时间9小时，转机时间2小时25分迪拜-布宜诺斯艾利斯 EK247 (0805/2040) 飞行时间19小时35分
                <w:br/>
                备注：最终航班信息以出团通知为准，我社有权利在不影响行程的情况下调整行程顺序及航班。
                <w:br/>
                ◇膳食：自理或飞机上    交通：飞机    住宿：飞机上
                <w:br/>
                ◇时差：迪拜比中国晚4小时，布宜诺斯艾利斯比中国慢11小时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预计航班于20：40抵达阿根廷首都布宜诺斯艾利斯，抵达后接机入住酒店。
                <w:br/>
                ◇膳食：飞机上早午晚餐                交通：车        住宿：五星级酒店  
                <w:br/>
                ◇参考酒店：SHERATON BUENOS AIRES HOTEL &amp; CONVENTION CENTER或同级酒店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◇参考航班：FO5042  (1530/1920) 或AR1896或AR1858（11:55/15:30）或 AR 1884（14:55/19:57）或待定  飞行时间约3小时50分
                <w:br/>
                ◇膳食：酒店西式早餐，午晚餐自理    交通：车+飞机  住宿：无评星酒店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无评星酒店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乌斯怀亚——福克兰群岛
                <w:br/>
              </w:t>
            </w:r>
          </w:p>
          <w:p>
            <w:pPr>
              <w:pStyle w:val="indent"/>
            </w:pPr>
            <w:r>
              <w:rPr>
                <w:rFonts w:ascii="微软雅黑" w:hAnsi="微软雅黑" w:eastAsia="微软雅黑" w:cs="微软雅黑"/>
                <w:color w:val="000000"/>
                <w:sz w:val="20"/>
                <w:szCs w:val="20"/>
              </w:rPr>
              <w:t xml:space="preserve">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
                <w:br/>
              </w:t>
            </w:r>
          </w:p>
          <w:p>
            <w:pPr>
              <w:pStyle w:val="indent"/>
            </w:pPr>
            <w:r>
              <w:rPr>
                <w:rFonts w:ascii="微软雅黑" w:hAnsi="微软雅黑" w:eastAsia="微软雅黑" w:cs="微软雅黑"/>
                <w:color w:val="000000"/>
                <w:sz w:val="20"/>
                <w:szCs w:val="20"/>
              </w:rPr>
              <w:t xml:space="preserve">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
                <w:br/>
                FO043  (1035/1405)或AR1853（14:05/17:33）或AR1859（16:20/19:48）或待定  飞行时间3小时30分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午餐：自理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 老虎洲——布宜诺斯艾利斯
                <w:br/>
              </w:t>
            </w:r>
          </w:p>
          <w:p>
            <w:pPr>
              <w:pStyle w:val="indent"/>
            </w:pPr>
            <w:r>
              <w:rPr>
                <w:rFonts w:ascii="微软雅黑" w:hAnsi="微软雅黑" w:eastAsia="微软雅黑" w:cs="微软雅黑"/>
                <w:color w:val="000000"/>
                <w:sz w:val="20"/>
                <w:szCs w:val="20"/>
              </w:rPr>
              <w:t xml:space="preserve">
                有美国签证的客人行程：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布宜诺斯艾利斯——依瓜苏
                <w:br/>
              </w:t>
            </w:r>
          </w:p>
          <w:p>
            <w:pPr>
              <w:pStyle w:val="indent"/>
            </w:pPr>
            <w:r>
              <w:rPr>
                <w:rFonts w:ascii="微软雅黑" w:hAnsi="微软雅黑" w:eastAsia="微软雅黑" w:cs="微软雅黑"/>
                <w:color w:val="000000"/>
                <w:sz w:val="20"/>
                <w:szCs w:val="20"/>
              </w:rPr>
              <w:t xml:space="preserve">
                乘坐飞机到阿根廷依瓜苏，在阿根廷国境内游览【依瓜苏大瀑布】，在栈桥凭栏俯视壮观的依瓜苏瀑布群，在高处俯瞰声势浩大、气势磅礴的魔鬼咽喉瀑布（参观时间2小时）。后过境前往巴西依瓜苏。
                <w:br/>
                <w:br/>
                ◇参考航班: 飞行时间约2小时         
                <w:br/>
                AR 1724（08:05/10:00 ）或 LA 4022（09:05/1055）或AR1730（11:20/13:10）
                <w:br/>
                温馨提示：伊瓜苏只有一个中餐厅，故用餐餐厅较单一，请您理解
                <w:br/>
                ◇膳食：酒店西式早餐 午餐自理 中餐馆晚餐    交通：车+飞机 住宿：当地五星级酒店
                <w:br/>
                ◇参考酒店：BOURBON CATARATAS或同级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依瓜苏——里约热内卢
                <w:br/>
              </w:t>
            </w:r>
          </w:p>
          <w:p>
            <w:pPr>
              <w:pStyle w:val="indent"/>
            </w:pPr>
            <w:r>
              <w:rPr>
                <w:rFonts w:ascii="微软雅黑" w:hAnsi="微软雅黑" w:eastAsia="微软雅黑" w:cs="微软雅黑"/>
                <w:color w:val="000000"/>
                <w:sz w:val="20"/>
                <w:szCs w:val="20"/>
              </w:rPr>
              <w:t xml:space="preserve">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◇参考航班：飞行时间约2小时
                <w:br/>
                JJ3189（14:46/16:43) 或G3（18:10/20:09）或G3 2073（19:40/21:35) 
                <w:br/>
                ◇膳食：酒店西式早餐 中餐馆午餐 晚餐飞机上或自理  交通：车+飞机 住宿：五星级酒店
                <w:br/>
                ◇参考酒店：HILTON COPACABANA或同级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午餐：当地餐厅烤肉餐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里约热内卢——玛瑙斯
                <w:br/>
              </w:t>
            </w:r>
          </w:p>
          <w:p>
            <w:pPr>
              <w:pStyle w:val="indent"/>
            </w:pPr>
            <w:r>
              <w:rPr>
                <w:rFonts w:ascii="微软雅黑" w:hAnsi="微软雅黑" w:eastAsia="微软雅黑" w:cs="微软雅黑"/>
                <w:color w:val="000000"/>
                <w:sz w:val="20"/>
                <w:szCs w:val="20"/>
              </w:rPr>
              <w:t xml:space="preserve">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G3 2104（11:45/13:55）飞行时间约4小时10分
                <w:br/>
                 或G3 1093（08:05/09:20）圣保罗转机G3 1642（11:15/14:15）飞行时间共约4小时15分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午餐：“水上餐厅”午餐     晚餐：中餐馆或当地晚餐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
                <w:br/>
              </w:t>
            </w:r>
          </w:p>
          <w:p>
            <w:pPr>
              <w:pStyle w:val="indent"/>
            </w:pPr>
            <w:r>
              <w:rPr>
                <w:rFonts w:ascii="微软雅黑" w:hAnsi="微软雅黑" w:eastAsia="微软雅黑" w:cs="微软雅黑"/>
                <w:color w:val="000000"/>
                <w:sz w:val="20"/>
                <w:szCs w:val="20"/>
              </w:rPr>
              <w:t xml:space="preserve">
                早餐后，市区观光，【海关大楼】和外观【印第安人博物馆】则见证了玛瑙斯历史，兴旺的古贸易市场体现了亚马逊热带雨林土著的生存智慧（参观时间30分钟）。自由活动，后乘坐飞机到巴西第一大城市——圣保罗。
                <w:br/>
                <w:br/>
                ◇参考航班：飞行时间约为3小时55分
                <w:br/>
                G3 1643（13：45/19：40)
                <w:br/>
                ◇膳食：酒店西式早餐，飞机上或自理午晚餐     交通：车+飞机   住宿：四星级酒店
                <w:br/>
                参考酒店：NOVOTEL JARAGUA CONVENTION或同级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搭乘凌晨航班返回中国。
                <w:br/>
                <w:br/>
                ◇参考航班：（迪拜转机）
                <w:br/>
                圣保罗-迪拜 EK262 (0125/2235) 飞行时间14小时10分
                <w:br/>
                膳食：飞机上早午晚餐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迪拜转机返回中国，抵达北京、上海、香港，行程圆满结束！
                <w:br/>
                <w:br/>
                ◇参考航班：
                <w:br/>
                迪拜-北京 EK306 (0320/1445) 转机时间3小时45分，飞行时间7小时35分
                <w:br/>
                迪拜-上海 EK302 (0310/1505) 转机时间3小时35分，飞行时间7小时20分
                <w:br/>
                迪拜-香港 EK382 (0330/1445) 转机时间3 小时，飞行时间 7 小时 15 分
                <w:br/>
                ◇备注：因人数较少，迪拜转机飞国内航班的领队将跟随人数最多的口岸回国。
                <w:br/>
                ◇膳食：飞机上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邮轮17晚小费共204欧元/人（和余款一起支付）。
                <w:br/>
                √ 南美陆地单房差11晚共11000元。
                <w:br/>
                √ 司导领队服务费2200元/人。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提交报名表格及护照首页复印件，并交定金100000元/人到帐，定位以订金到账为准，签订旅游合同/确认单。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2025-04-06T18:04:44+08:00</dcterms:created>
  <dcterms:modified xsi:type="dcterms:W3CDTF">2025-04-06T18:04:44+08:00</dcterms:modified>
</cp:coreProperties>
</file>

<file path=docProps/custom.xml><?xml version="1.0" encoding="utf-8"?>
<Properties xmlns="http://schemas.openxmlformats.org/officeDocument/2006/custom-properties" xmlns:vt="http://schemas.openxmlformats.org/officeDocument/2006/docPropsVTypes"/>
</file>