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25年樱花-日本金装皇牌6天游-名名行程单</w:t>
      </w:r>
    </w:p>
    <w:p>
      <w:pPr>
        <w:jc w:val="center"/>
        <w:spacing w:after="100"/>
      </w:pPr>
      <w:r>
        <w:rPr>
          <w:rFonts w:ascii="微软雅黑" w:hAnsi="微软雅黑" w:eastAsia="微软雅黑" w:cs="微软雅黑"/>
          <w:sz w:val="20"/>
          <w:szCs w:val="20"/>
        </w:rPr>
        <w:t xml:space="preserve">金装经典6天游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1740020102Xc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赏樱热点：大阪城公园、河口湖畔、隅田川樱花祭、鹤冈八幡宫
                <w:br/>
                本州经典：伏见稻荷大社、富士山、湘南海岸、秋叶原动漫街
                <w:br/>
                优质住宿：入住当地4/5星酒店升级一晚网评5星及一晚露天温泉酒店
                <w:br/>
                重磅美食：镰仓和风料理/鳗鱼料理富士山乡土料理/温泉料理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广州/深圳--名古屋--【赏樱热点】奈良神鹿公园
                <w:br/>
              </w:t>
            </w:r>
          </w:p>
          <w:p>
            <w:pPr>
              <w:pStyle w:val="indent"/>
            </w:pPr>
            <w:r>
              <w:rPr>
                <w:rFonts w:ascii="微软雅黑" w:hAnsi="微软雅黑" w:eastAsia="微软雅黑" w:cs="微软雅黑"/>
                <w:color w:val="000000"/>
                <w:sz w:val="20"/>
                <w:szCs w:val="20"/>
              </w:rPr>
              <w:t xml:space="preserve">
                广州/深圳往返：在广州白云机场/深圳宝安机场集中乘坐飞机前往名古屋中部机场，抵达后开始快乐旅程。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【日本百选赏樱名所】大阪城公园(不登城)或【日本百选赏樱名所】大阪造币局百万樱花大道 药妆店--茶道体验--心斋桥·道顿堀--【赏樱热点】伏见稲荷大社--和服体验
                <w:br/>
              </w:t>
            </w:r>
          </w:p>
          <w:p>
            <w:pPr>
              <w:pStyle w:val="indent"/>
            </w:pPr>
            <w:r>
              <w:rPr>
                <w:rFonts w:ascii="微软雅黑" w:hAnsi="微软雅黑" w:eastAsia="微软雅黑" w:cs="微软雅黑"/>
                <w:color w:val="000000"/>
                <w:sz w:val="20"/>
                <w:szCs w:val="20"/>
              </w:rPr>
              <w:t xml:space="preserve">
                【百选樱名所-大阪城公园】(不登城) (停留时间约60分钟)(花见参考:3月中旬至4月中旬)大阪城是著名的赏樱景点，园内种植了超过3000棵樱花树，其中一个有名的赏花处──「西之丸庭园」，可以看见有樱花作伴的大阪城，天守阁与樱花相得益彰，别有一番风情。
                <w:br/>
                【百选樱名所-大阪造币局百万樱花大道】(停留时间约60分钟)(花见参考：4月上旬，只开放1周的樱花隧道) 长达560公尺之樱花步道，共有400多株、多达130种品种，每年只有在樱花最盛时对外开放一星期。当百樱齐放时，走道像极了一条『樱花隧道』。
                <w:br/>
                ※敬请注意：只参观造币局门前樱花隧道,不入内参观。
                <w:br/>
                ※大阪城公园和大阪造币局百万樱花大道乃二选其一之活动，根据花期或当时实际情况而定，如有不便，敬请见谅。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【心斋桥·道顿堀】（停留时间约60分钟）大阪最大的购物区和美食区，集中了许多精品屋、专卖店和各种美食店，从早到晚熙熙攘攘大型百货店、百年老铺、面向平民的各种小店铺鳞次栉比，人流川流不息。
                <w:br/>
                【伏见稲荷大社】（停留时间约60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富士山五合目（天气及交通情况许可）--地震体验馆 【赏樱热点】河口湖樱花祭或河口湖畔赏樱--【赏樱热点】忍野八海
                <w:br/>
              </w:t>
            </w:r>
          </w:p>
          <w:p>
            <w:pPr>
              <w:pStyle w:val="indent"/>
            </w:pPr>
            <w:r>
              <w:rPr>
                <w:rFonts w:ascii="微软雅黑" w:hAnsi="微软雅黑" w:eastAsia="微软雅黑" w:cs="微软雅黑"/>
                <w:color w:val="000000"/>
                <w:sz w:val="20"/>
                <w:szCs w:val="20"/>
              </w:rPr>
              <w:t xml:space="preserve">
                【富士山五合目】(停留时间约60分钟)富士山由山脚至山顶按高度共分为十合，半山腰便称为富士五合目。乘车而上，游客轻轻松松观赏富士美景的珍贵体验。五合目居高临下，富士五湖、八岳、南阿尔卑斯的美景向您而展现，此情此景毕生难忘。
                <w:br/>
                【地震体验馆】(停留时间约60分钟)主要包含地震体验、避难体验及科普角三个板块。通过图片视频模型等形象地向游客介绍地震、火山喷发等天灾发生的原因及避难方法，让游客学习被留下难忘回忆
                <w:br/>
                【河口湖畔赏樱】 (停留时间约60分钟)河口湖是五湖中开发最早的，又由于交通方便，故成为五湖的观光中心。湖中最有名的鹈岛，是五湖中唯一的岛屿，岛上有神社，专门保佑孕妇安产。湖上也有长达1260米的跨湖大桥。
                <w:br/>
                【河口湖樱花祭】樱花盛开四月的河口湖，樱花如约而至，为这座美丽的山峰增添了一抹粉红。
                <w:br/>
                ***河口湖樱花祭或河口湖畔赏樱二选一，以实际情况为准，敬请留意！！！
                <w:br/>
                【忍野八海】（停留时间约40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午餐：富士山乡土料理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富士山地区露天温泉酒店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江之电体验（含车票）--镰仓高校前站、湘南海岸 【赏樱热点】鹤冈八幡宫--镰仓小町通--【赏樱热点】山下公园--横滨中华街
                <w:br/>
              </w:t>
            </w:r>
          </w:p>
          <w:p>
            <w:pPr>
              <w:pStyle w:val="indent"/>
            </w:pPr>
            <w:r>
              <w:rPr>
                <w:rFonts w:ascii="微软雅黑" w:hAnsi="微软雅黑" w:eastAsia="微软雅黑" w:cs="微软雅黑"/>
                <w:color w:val="000000"/>
                <w:sz w:val="20"/>
                <w:szCs w:val="20"/>
              </w:rPr>
              <w:t xml:space="preserve">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【鹤冈八幡宫】(停留时间约45分钟)鹤冈八幡宫是位于日本神奈川县镰仓市的神社，是三大八幡宫之一，主祭神是八幡三神：应神天皇、比卖神、神功皇后。 鹤冈八幡宫在中世是武家守护神的信仰中心，仍是镰仓的标志。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午餐：镰仓和风料理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【赏樱热点】隅田川樱花祭或浅草雷门观音寺--秋叶原动漫街--综合免税店--东京晴空塔（车游）--银座
                <w:br/>
              </w:t>
            </w:r>
          </w:p>
          <w:p>
            <w:pPr>
              <w:pStyle w:val="indent"/>
            </w:pPr>
            <w:r>
              <w:rPr>
                <w:rFonts w:ascii="微软雅黑" w:hAnsi="微软雅黑" w:eastAsia="微软雅黑" w:cs="微软雅黑"/>
                <w:color w:val="000000"/>
                <w:sz w:val="20"/>
                <w:szCs w:val="20"/>
              </w:rPr>
              <w:t xml:space="preserve">
                【隅田川樱花祭】 (停留时间约60分钟)此樱花祭活动举办地点为自江户时代延续至今的赏樱景点——隅田川沿岸的台东区一侧。隅田公园内的樱花树有数百棵，更有染井吉野樱、大岛樱及里樱等不同品种的樱花。在樱花祭期间，沿路会有售卖小吃的档摊，简直是眼福口福双重满足。而且，亦会有不少活动举行，像是狮子舞、和太鼓等精彩表演，为游人增添很多美丽的回忆。
                <w:br/>
                【浅草雷门观音寺】（停留时间约60分钟）日本现存“江户风格”的民众游乐之地，是东京都内最古老的寺庙。来到此地，将会感受到日本人虔诚的民间信仰。
                <w:br/>
                ***隅田川樱花祭或浅草雷门观音寺二选一，以实际情况为准，敬请留意！！！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，于2011年11月17日获得吉尼斯世界纪录认证为“世界第一高塔”，成为全世界最高的塔式建筑，亦为世界第二高的人工构造物，仅次于迪拜的哈利法塔。
                <w:br/>
                【银座】（停留时间约60分钟）以高级购物商店闻名，是东京其中一个和国际品牌专卖店，而动漫爱好者更可在银座的玩具博品馆内参观和选购丰富的动漫游戏产品。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名古屋机场酒店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名古屋中部国际机场 --广州/深圳
                <w:br/>
              </w:t>
            </w:r>
          </w:p>
          <w:p>
            <w:pPr>
              <w:pStyle w:val="indent"/>
            </w:pPr>
            <w:r>
              <w:rPr>
                <w:rFonts w:ascii="微软雅黑" w:hAnsi="微软雅黑" w:eastAsia="微软雅黑" w:cs="微软雅黑"/>
                <w:color w:val="000000"/>
                <w:sz w:val="20"/>
                <w:szCs w:val="20"/>
              </w:rPr>
              <w:t xml:space="preserve">
                【中部机场航空主题乐园Flights of dreams】位于日本中部的中部国际机场内，向来都十分受欢迎：机场内除了有丰富的商店和食店外，甚至还有温泉和展望台。而机场内更于2018年底开设了一座航空飞行主题公园 —— "Flight of Dreams"，公开展示全球首架波音787外，更与享誉盛名的数位艺术团队「teamLab」合作，装置了结合声光投影的沉浸式体验展区，来到这里自然可以打卡拍下大量美照了！
                <w:br/>
                【篮天城提灯横町】位于名古屋中部机场航厦4楼的美食广场，称为“蓝天城”，各式名店、美食完全不逊于大型百货商场，一侧是和风怀旧味的「提灯横丁」，可以品尝到各种名古屋当地的美食。
                <w:br/>
                【红磗街道】篮天城提灯横町的另一侧是充满西洋风情的「红砖街道」，有许多西式餐厅和咖啡厅。60多家的店家依主题属性各自排列，既传统又十分国际感，打造得风情万种。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5.行程中所列团队用餐：(午:日元1500 X3，日式烤肉料理日元2000 X1，晚:日元2000 X1）
                <w:br/>
                6.当地4/5星级住宿（国内网评3/4星）,提升1晚网评五星住宿，1晚温泉住宿
                <w:br/>
                7.双人间住宿（如旺季期间所安排酒店标间爆满，会自动提升全单间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6.全程司机导游服务费人民币300/人（大小同价）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保健品、药品、电子产品等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w:t>
            </w:r>
          </w:p>
        </w:tc>
        <w:tc>
          <w:tcPr/>
          <w:p>
            <w:pPr>
              <w:pStyle w:val="indent"/>
            </w:pPr>
            <w:r>
              <w:rPr>
                <w:rFonts w:ascii="微软雅黑" w:hAnsi="微软雅黑" w:eastAsia="微软雅黑" w:cs="微软雅黑"/>
                <w:color w:val="000000"/>
                <w:sz w:val="20"/>
                <w:szCs w:val="20"/>
              </w:rPr>
              <w:t xml:space="preserve">药品、化妆品等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香港/澳门往返的航班，非大陆护照整团4人以下(含4人）加收500/人，4人以上加收800/人（因为要根据整团的非大陆护照人数而定，航司规定不能超过20%，超过要加收1500-2000元/人）（注意：复活节，圣诞节非大陆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2025-04-07T16:46:15+08:00</dcterms:created>
  <dcterms:modified xsi:type="dcterms:W3CDTF">2025-04-07T16:46:15+08:00</dcterms:modified>
</cp:coreProperties>
</file>

<file path=docProps/custom.xml><?xml version="1.0" encoding="utf-8"?>
<Properties xmlns="http://schemas.openxmlformats.org/officeDocument/2006/custom-properties" xmlns:vt="http://schemas.openxmlformats.org/officeDocument/2006/docPropsVTypes"/>
</file>