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GR2 金球·秘境阿尔卑斯·法瑞意伯尔尼纳四五星纯玩13天（FCO-CDG）行程单</w:t>
      </w:r>
    </w:p>
    <w:p>
      <w:pPr>
        <w:jc w:val="center"/>
        <w:spacing w:after="100"/>
      </w:pPr>
      <w:r>
        <w:rPr>
          <w:rFonts w:ascii="微软雅黑" w:hAnsi="微软雅黑" w:eastAsia="微软雅黑" w:cs="微软雅黑"/>
          <w:sz w:val="20"/>
          <w:szCs w:val="20"/>
        </w:rPr>
        <w:t xml:space="preserve">洲际金球酒店+瑞士三大景观列车 少女峰+双宫殿+双游船+水晶世界 深圳往返直飞，罗马进-巴黎出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CGZL-fry17404631195z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去程参考航班：HU437  SZX/FCO  0115-0830
                <w:br/>
                回程参考航班：HU758  CDG/SZX  1225-0555+1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尊享升级：入住五星达沃斯金球酒店-AlpenGold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罗马-约270KM-意大利小镇（意大利）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意大利小镇-佛罗伦萨-约230KM威尼斯（意大利）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因斯布鲁克-约17KM-瓦腾斯-约185KM-列支敦士登-约67KM-达沃斯（瑞士）
                <w:br/>
              </w:t>
            </w:r>
          </w:p>
          <w:p>
            <w:pPr>
              <w:pStyle w:val="indent"/>
            </w:pPr>
            <w:r>
              <w:rPr>
                <w:rFonts w:ascii="微软雅黑" w:hAnsi="微软雅黑" w:eastAsia="微软雅黑" w:cs="微软雅黑"/>
                <w:color w:val="000000"/>
                <w:sz w:val="20"/>
                <w:szCs w:val="20"/>
              </w:rPr>
              <w:t xml:space="preserve">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洲际金球 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达沃斯-约67KM-圣莫里茨-伯尔尼纳列车-库尔-约142KM-瑞士小镇（瑞士）
                <w:br/>
              </w:t>
            </w:r>
          </w:p>
          <w:p>
            <w:pPr>
              <w:pStyle w:val="indent"/>
            </w:pPr>
            <w:r>
              <w:rPr>
                <w:rFonts w:ascii="微软雅黑" w:hAnsi="微软雅黑" w:eastAsia="微软雅黑" w:cs="微软雅黑"/>
                <w:color w:val="000000"/>
                <w:sz w:val="20"/>
                <w:szCs w:val="20"/>
              </w:rPr>
              <w:t xml:space="preserve">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瑞士小镇-琉森-黄金列车-因特拉肯-瑞士小镇（瑞士）
                <w:br/>
              </w:t>
            </w:r>
          </w:p>
          <w:p>
            <w:pPr>
              <w:pStyle w:val="indent"/>
            </w:pPr>
            <w:r>
              <w:rPr>
                <w:rFonts w:ascii="微软雅黑" w:hAnsi="微软雅黑" w:eastAsia="微软雅黑" w:cs="微软雅黑"/>
                <w:color w:val="000000"/>
                <w:sz w:val="20"/>
                <w:szCs w:val="20"/>
              </w:rPr>
              <w:t xml:space="preserve">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瑞士小镇-格林德瓦-少女峰-劳特布伦嫩-瑞士小镇（瑞士）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日内瓦湖畔五星酒店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瑞士小镇-日内瓦【TGV Lyria高速列车】巴黎（法国）
                <w:br/>
              </w:t>
            </w:r>
          </w:p>
          <w:p>
            <w:pPr>
              <w:pStyle w:val="indent"/>
            </w:pPr>
            <w:r>
              <w:rPr>
                <w:rFonts w:ascii="微软雅黑" w:hAnsi="微软雅黑" w:eastAsia="微软雅黑" w:cs="微软雅黑"/>
                <w:color w:val="000000"/>
                <w:sz w:val="20"/>
                <w:szCs w:val="20"/>
              </w:rPr>
              <w:t xml:space="preserve">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深圳
                <w:br/>
              </w:t>
            </w:r>
          </w:p>
          <w:p>
            <w:pPr>
              <w:pStyle w:val="indent"/>
            </w:pPr>
            <w:r>
              <w:rPr>
                <w:rFonts w:ascii="微软雅黑" w:hAnsi="微软雅黑" w:eastAsia="微软雅黑" w:cs="微软雅黑"/>
                <w:color w:val="000000"/>
                <w:sz w:val="20"/>
                <w:szCs w:val="20"/>
              </w:rPr>
              <w:t xml:space="preserve">
                参考航班：HU758  CDG/SZX  1225-0555+1（航班仅供参考，具体以实际为准）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佛罗伦萨DATINI 4*或同级 
                <w:br/>
                威尼斯VILLA STUCKY 4*或同级 
                <w:br/>
                因斯布鲁克RUMER HOF 4*或同级
                <w:br/>
                达沃斯：五星阿尔卑斯山黄金酒店(AlpenGold Davos) 5*或同级
                <w:br/>
                D6瑞士小镇WYSSES ROSSLI 4*或同级
                <w:br/>
                D7瑞士小镇 PARKHOTEL DU SAUVAGE OR SIMILAR 4*或同级
                <w:br/>
                D8瑞士小镇Mordern Time Hotel Vevey  4*或同级
                <w:br/>
                巴黎MERCURE PARIS ORLY RUNGIS 4*或同级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2025-07-06T02:28:45+08:00</dcterms:created>
  <dcterms:modified xsi:type="dcterms:W3CDTF">2025-07-06T02:28:45+08:00</dcterms:modified>
</cp:coreProperties>
</file>

<file path=docProps/custom.xml><?xml version="1.0" encoding="utf-8"?>
<Properties xmlns="http://schemas.openxmlformats.org/officeDocument/2006/custom-properties" xmlns:vt="http://schemas.openxmlformats.org/officeDocument/2006/docPropsVTypes"/>
</file>