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英国一地+白崖12天10晚（CA）LHR·LHR行程单</w:t>
      </w:r>
    </w:p>
    <w:p>
      <w:pPr>
        <w:jc w:val="center"/>
        <w:spacing w:after="100"/>
      </w:pPr>
      <w:r>
        <w:rPr>
          <w:rFonts w:ascii="微软雅黑" w:hAnsi="微软雅黑" w:eastAsia="微软雅黑" w:cs="微软雅黑"/>
          <w:sz w:val="20"/>
          <w:szCs w:val="20"/>
        </w:rPr>
        <w:t xml:space="preserve">精品 英国一地+白崖12天10晚（CA）LHR·LHR</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yg1741165724tk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CA855  北京首都国际 T3 - 伦敦希思罗机场 (LHR) T2  16:15/20:30
                <w:br/>
                CA856  伦敦希思罗机场 (LHR) T2 - 北京首都国际 T3  22:40/15:10+1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1、全程4星酒店、爱丁堡住宿、伦敦市区住宿
                <w:br/>
                ※舒适交通
                <w:br/>
                ·北京-伦敦往返直飞，可配全国联运
                <w:br/>
                ·爱丁堡-320KM-约克，高速火车舒适直达，减少拉车时间
                <w:br/>
                <w:br/>
                ※深度体验
                <w:br/>
                丘吉尔庄园·巨石阵·世遗之城巴斯·白崖·七姊妹崖★温德米尔湖区
                <w:br/>
                品读城市：漫步泰晤士河沿岸-品尝博罗市场世界各国美食-走近泰特现代美术馆艺术殿堂-深度地道的感受英伦风情
                <w:br/>
                <w:br/>
                ※经典必玩
                <w:br/>
                大英博物馆大咖讲解★泰晤士河游船★比斯特购物村★爱丁堡城堡★温莎城堡★剑桥撑蒿
                <w:br/>
                <w:br/>
                ※全程四星
                <w:br/>
                ·特别安排温德米尔湖区英式庄园酒店；
                <w:br/>
                ·伦敦2晚连住·国际连锁品牌·DOUBLETREE BY HILTON/NOVOTEL/HOLIDAY INN或同级四星酒店
                <w:br/>
                <w:br/>
                ※特色美食
                <w:br/>
                nando‘s烤鸡、约克郡布丁、炸鱼薯条、英式下午茶
                <w:br/>
                <w:br/>
                <w:br/>
                ※特别安排
                <w:br/>
                每人无线讲解器·2人WiFi·0购物0自费·25人团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北京-(飞机)-伦敦
                <w:br/>
              </w:t>
            </w:r>
          </w:p>
          <w:p>
            <w:pPr>
              <w:pStyle w:val="indent"/>
            </w:pPr>
            <w:r>
              <w:rPr>
                <w:rFonts w:ascii="微软雅黑" w:hAnsi="微软雅黑" w:eastAsia="微软雅黑" w:cs="微软雅黑"/>
                <w:color w:val="000000"/>
                <w:sz w:val="20"/>
                <w:szCs w:val="20"/>
              </w:rPr>
              <w:t xml:space="preserve">
                参考航班：
                <w:br/>
                CA855  北京首都国际 T3 - 伦敦希思罗机场 (LHR) T2  16:15/20:30 
                <w:br/>
                ●【团队集合】,怀着轻松愉快的心情，行囊中装满无限憧憬，踏着轻快的脚步。团友指定时间自行前往机场集中，搭乘国际航班飞往欧洲。( 备注：具体集中时间，地点以出团通知书为准 。)。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伦敦-(大巴约140公里)-索尔兹伯里-(大巴约58公里)-巴斯-(大巴约58公里)-布里斯托尔
                <w:br/>
              </w:t>
            </w:r>
          </w:p>
          <w:p>
            <w:pPr>
              <w:pStyle w:val="indent"/>
            </w:pPr>
            <w:r>
              <w:rPr>
                <w:rFonts w:ascii="微软雅黑" w:hAnsi="微软雅黑" w:eastAsia="微软雅黑" w:cs="微软雅黑"/>
                <w:color w:val="000000"/>
                <w:sz w:val="20"/>
                <w:szCs w:val="20"/>
              </w:rPr>
              <w:t xml:space="preserve">
                ●【巨石阵】入内（游览不少于1小时）,据说每到夏至，太阳会从中间那颗石头升起来，然后照射整个祭坛，据以推断这是用来观测天象；现为了保护这群史前巨石，以绳索加以隔离，只能在外围观看。
                <w:br/>
                ●【巴斯】外观（游览不少于1小时）,英国被整体列入世界文化遗产的城市，古典的建筑和古罗马帝国锁遗留的温泉浴池使巴斯这个小镇举世闻名。
                <w:br/>
                交通：巴士
                <w:br/>
                到达城市：巴斯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布里斯托尔-(大巴约131公里)-牛津-(大巴约20公里)-比斯特镇-(大巴约115公里)-伯明翰
                <w:br/>
              </w:t>
            </w:r>
          </w:p>
          <w:p>
            <w:pPr>
              <w:pStyle w:val="indent"/>
            </w:pPr>
            <w:r>
              <w:rPr>
                <w:rFonts w:ascii="微软雅黑" w:hAnsi="微软雅黑" w:eastAsia="微软雅黑" w:cs="微软雅黑"/>
                <w:color w:val="000000"/>
                <w:sz w:val="20"/>
                <w:szCs w:val="20"/>
              </w:rPr>
              <w:t xml:space="preserve">
                ●【丘吉尔庄园】入内（游览不少于1小时）,英国最大的私人庄园，布伦海姆宫是丘吉尔庄园的中心建筑，不少人说它堪比法国凡尔赛宫，是英国巴洛克建筑风格的经典之作。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比斯特名牌购物村】入内（游览不少于2小时）,位于牛津市的比斯特名牌购物村地处伦敦与伯明翰之间，交通方便，90多个世界名牌均在此设有折扣专卖店，商品价格低于市场价60%左右，虽然很多并不是应季产品，但总还能挑到性价比高的好东西。
                <w:br/>
                交通：巴士
                <w:br/>
                到达城市：伯明翰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伯明翰-(大巴约266公里)-温德米尔
                <w:br/>
              </w:t>
            </w:r>
          </w:p>
          <w:p>
            <w:pPr>
              <w:pStyle w:val="indent"/>
            </w:pPr>
            <w:r>
              <w:rPr>
                <w:rFonts w:ascii="微软雅黑" w:hAnsi="微软雅黑" w:eastAsia="微软雅黑" w:cs="微软雅黑"/>
                <w:color w:val="000000"/>
                <w:sz w:val="20"/>
                <w:szCs w:val="20"/>
              </w:rPr>
              <w:t xml:space="preserve">
                ●【温德米尔湖区】（游览不少于1小时30分钟）,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交通：巴士
                <w:br/>
                到达城市：温德梅尔湖区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温德米尔-(大巴约249公里)-爱丁堡
                <w:br/>
              </w:t>
            </w:r>
          </w:p>
          <w:p>
            <w:pPr>
              <w:pStyle w:val="indent"/>
            </w:pPr>
            <w:r>
              <w:rPr>
                <w:rFonts w:ascii="微软雅黑" w:hAnsi="微软雅黑" w:eastAsia="微软雅黑" w:cs="微软雅黑"/>
                <w:color w:val="000000"/>
                <w:sz w:val="20"/>
                <w:szCs w:val="20"/>
              </w:rPr>
              <w:t xml:space="preserve">
                ●【格特纳格林】外观（游览不少于30分钟）,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
                <w:br/>
                ●【爱丁堡】,苏格兰的首府和精神所在，爱丁堡有着悠久的历史，许多历史建筑亦完好保存下来。爱丁堡的旧城和新城一起被联合国教科文组织列为世界遗产。
                <w:br/>
                ●【爱丁堡城堡】入内（游览不少于1小时）,矗立于嶙峋花岗岩上，城堡里小巧的玛格丽特礼拜堂，是爱丁堡现存至古老的建筑之一；而宫殿里有不少苏格兰宝物，如1540年设计的苏格兰皇罐，及其他的令牌、宝剑等文物。
                <w:br/>
                ●【备注】,如遇展会，酒店可能拉远，请您谅解；。
                <w:br/>
                交通：巴士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爱丁堡-(火车)-约克-(大巴约49公里)-利兹
                <w:br/>
              </w:t>
            </w:r>
          </w:p>
          <w:p>
            <w:pPr>
              <w:pStyle w:val="indent"/>
            </w:pPr>
            <w:r>
              <w:rPr>
                <w:rFonts w:ascii="微软雅黑" w:hAnsi="微软雅黑" w:eastAsia="微软雅黑" w:cs="微软雅黑"/>
                <w:color w:val="000000"/>
                <w:sz w:val="20"/>
                <w:szCs w:val="20"/>
              </w:rPr>
              <w:t xml:space="preserve">
                ●【王子街花园】外观（游览不少于30分钟）,王子街花园风景如画，是爱丁堡老城和新城的分界，也是苏格兰著名的园林景观之一。花园里屹立着200英尺高的用于纪念苏格兰著名文学家沃尔特·司各特爵士的司各特纪念塔。
                <w:br/>
                ●【王子街】外观（游览不少于30分钟）,爱丁堡至繁华的街道，许多华丽摩登的商店汇聚在此条马路旁。这条街将爱丁堡分为了新旧二城。王子街素有“全球景色至佳的马路”之称，街道东端尽头就是王子街花园。
                <w:br/>
                ●【最美东海岸线火车 爱丁堡-约克】入内（游览不少于2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外观（游览不少于30分钟）,即谢姆伯街，最早可以追溯到14世纪。这条街曾经以贩卖牲畜和肉类而出名。现在，这条街上排满了古老的以在木架上涂抹灰泥的方式建成的建筑。这是哈利波特电影中的对角巷。
                <w:br/>
                ●【卡尔顿山】,登临卡尔顿山，位于爱丁堡东部，山上散布着许多历史悠久、造型典雅的建筑。这里也是爱丁堡的制高点，沿着山顶走一圈，可以一览爱丁堡壮观的全景。每到日出、日落时分，许多游客会特意来此欣赏美景，常能拍出绝美的照片。
                <w:br/>
                交通：巴士
                <w:br/>
                到达城市：利兹堡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利兹-(大巴约247公里)-剑桥-(大巴约99公里)-伦敦
                <w:br/>
              </w:t>
            </w:r>
          </w:p>
          <w:p>
            <w:pPr>
              <w:pStyle w:val="indent"/>
            </w:pPr>
            <w:r>
              <w:rPr>
                <w:rFonts w:ascii="微软雅黑" w:hAnsi="微软雅黑" w:eastAsia="微软雅黑" w:cs="微软雅黑"/>
                <w:color w:val="000000"/>
                <w:sz w:val="20"/>
                <w:szCs w:val="20"/>
              </w:rPr>
              <w:t xml:space="preserve">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撑篙游船起源于剑桥大学，早在19世纪初就成为学生们休闲娱乐的活动。如今，这项传统已经演变成了一种受欢迎的旅游活动，吸引着成千上万的游客每年前来体验。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●【白金汉宫】外观（游览不少于15分钟）,英国的王宫，是女王的办公地点及其在伦敦的居住场所，也是王室行政总部之所在，是当今世界上少数仍在使用的皇家宫殿之一。
                <w:br/>
                交通：巴士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伦敦-(大巴约106公里)-布莱顿-(大巴约106公里)-伦敦
                <w:br/>
              </w:t>
            </w:r>
          </w:p>
          <w:p>
            <w:pPr>
              <w:pStyle w:val="indent"/>
            </w:pPr>
            <w:r>
              <w:rPr>
                <w:rFonts w:ascii="微软雅黑" w:hAnsi="微软雅黑" w:eastAsia="微软雅黑" w:cs="微软雅黑"/>
                <w:color w:val="000000"/>
                <w:sz w:val="20"/>
                <w:szCs w:val="20"/>
              </w:rPr>
              <w:t xml:space="preserve">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交通：巴士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●【泰晤士河游船】入内（游览不少于30分钟）,泰晤士河是英国的母亲河，乘坐在船上，近距离地欣赏沿岸的风景，享受悠闲时光。
                <w:br/>
                ●【品读城市-伦敦“双城记* CityWalk】（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交通：巴士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●【自由活动】,市区自由活动。可自行前往格林威治皇家天文台，伦敦西区剧院等地游览。
                <w:br/>
                交通：巴士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伦敦-(大巴约40公里)-温莎-(飞机)-北京
                <w:br/>
              </w:t>
            </w:r>
          </w:p>
          <w:p>
            <w:pPr>
              <w:pStyle w:val="indent"/>
            </w:pPr>
            <w:r>
              <w:rPr>
                <w:rFonts w:ascii="微软雅黑" w:hAnsi="微软雅黑" w:eastAsia="微软雅黑" w:cs="微软雅黑"/>
                <w:color w:val="000000"/>
                <w:sz w:val="20"/>
                <w:szCs w:val="20"/>
              </w:rPr>
              <w:t xml:space="preserve">
                参考航班：
                <w:br/>
                CA856  伦敦希思罗机场 (LHR) T2 - 北京首都国际 T3  22:40/15:10+1 
                <w:br/>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●【返回国内】,愉快的旅行程结束，乘车前往机场，办理离境手续，搭乘国际航班返回国内。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1.住宿：全程四星级酒店双人标准间住宿，酒店内自助早餐
                <w:br/>
                2.用车：全程提供空调巴士，保证1人一正座；
                <w:br/>
                3.导游：专业中文领队兼全程陪同服务
                <w:br/>
                4.门票：行程中所列入内景点的首道门票
                <w:br/>
                5.正餐：升级8菜一汤，如行程所列，包含行程所示特色餐食；
                <w:br/>
                6.导游和司机小费已含；2人WiFi已含
                <w:br/>
                7.英国签证费及旅行意外险
                <w:br/>
                8.国际往返机票经济舱及税金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1.单房差，酒店单人房附加费6500元/间/全程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英国签证，减1000元/人；个人英国旅游签证在我司办理，拒签收签证费及服务费1200/人，签出不走收签证费及服务费1500/人；。自备签客人请提供护照首页和签证页报名，便于我司核对！如因客人未提前签证页导致无法出境中国或入境欧洲，损失将由客人自行承担！
                <w:br/>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重要条款二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5.联运住宿
                <w:br/>
                以下联运住宿需客人自理
                <w:br/>
                6月1日起，南航联运不再提供免费住宿。
                <w:br/>
                7月1日起，国航中转酒店以出票后实际预定为准，存在预定不上的情况，望知悉！
                <w:br/>
                注意事项二
                <w:br/>
                1.是否给予签证、是否准予出、入境，为有关机关的行政权利。如因游客自身原因或因提供材料存在
                <w:br/>
                问题不能及时办理签证而影响行程的，以及被有关机关拒发签证或不准出入境的，相关责任和费用
                <w:br/>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
                <w:br/>
                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2025-05-22T02:41:00+08:00</dcterms:created>
  <dcterms:modified xsi:type="dcterms:W3CDTF">2025-05-22T02:41:00+08:00</dcterms:modified>
</cp:coreProperties>
</file>

<file path=docProps/custom.xml><?xml version="1.0" encoding="utf-8"?>
<Properties xmlns="http://schemas.openxmlformats.org/officeDocument/2006/custom-properties" xmlns:vt="http://schemas.openxmlformats.org/officeDocument/2006/docPropsVTypes"/>
</file>