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EWY-S6【风光揽胜】纯玩·美国东西海岸17天（香港）行程单</w:t>
      </w:r>
    </w:p>
    <w:p>
      <w:pPr>
        <w:jc w:val="center"/>
        <w:spacing w:after="100"/>
      </w:pPr>
      <w:r>
        <w:rPr>
          <w:rFonts w:ascii="微软雅黑" w:hAnsi="微软雅黑" w:eastAsia="微软雅黑" w:cs="微软雅黑"/>
          <w:sz w:val="20"/>
          <w:szCs w:val="20"/>
        </w:rPr>
        <w:t xml:space="preserve">经典10城纵览+5大国家公园胜景环游+羚羊峡谷+墨西哥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mg1741587382gp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纽约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CX844  HKG-JFK  0200-0600
                <w:br/>
                CX881 LAXHKG 0030-0645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【推荐理由】
                <w:br/>
                一览无余丨领略美国东、西海岸世界级奇景，城市人文与狂野自然，一次饱览！
                <w:br/>
                优质航司丨五星航空，香港直飞，舒适便捷！
                <w:br/>
                金牌领队丨严选10年以上北美资深专业领队，全程为您服务！
                <w:br/>
                纯玩畅游丨无购物、无自费，安心畅游
                <w:br/>
                【经典10城纵览】&amp;【世界奇景大观】&amp;【5大国家公园胜景环游】
                <w:br/>
                都市人文丨旧金山、纽约、费城、华盛顿、布法罗、洛杉矶、拉斯维加斯、盐湖城、圣地亚哥、墨西哥蒂华纳
                <w:br/>
                尼亚加拉大瀑布丨感受世界三大瀑布之一，“雷神之水”的威压
                <w:br/>
                黄石国家公园丨世界上第一个国家公园，“地球上最独一无二的神奇乐园”
                <w:br/>
                大提顿国家公园丨层云之巅“山连山”，千年冰河“峰连峰”
                <w:br/>
                布莱斯峡谷国家公园丨岁月侵蚀而成的巨大自然露天剧场
                <w:br/>
                锡安国家公园丨户外爱好者的天堂，全世界最适合徒步的地点之一
                <w:br/>
                科罗拉多大峡谷国家公园丨壮美的地质教科书，诉说百万年的风采绝世与寂寞无限
                <w:br/>
                【行摄掠影】
                <w:br/>
                羚羊彩穴丨世界七大地质摄影奇观之一，每一缕不同的阳光，在此处幻化出不同的色彩
                <w:br/>
                马蹄湾丨千百年洪流的侵蚀下岩石起伏犹如多彩地质画卷，亦是绝佳的摄影目的地
                <w:br/>
                【地道美食】
                <w:br/>
                IN-N-OUT美式汉堡丨美国本土高分特色汉堡，超大超满足
                <w:br/>
                Denny’s美式牛排丨原汁原味美式牛排，玩在美国，食在美国
                <w:br/>
                【该玩都玩】
                <w:br/>
                纽约中央公园丨曼哈顿上的翡翠，纽约的后花园，电影与美剧中的城市绿洲
                <w:br/>
                母亲之路66号公路丨亲访66号公路小镇赛里格曼，重回淘金时期美利坚
                <w:br/>
                1号公路海岸风光丨领略加州西海岸上的最美海岸线“17 英里”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w:br/>
              </w:t>
            </w:r>
          </w:p>
          <w:p>
            <w:pPr>
              <w:pStyle w:val="indent"/>
            </w:pPr>
            <w:r>
              <w:rPr>
                <w:rFonts w:ascii="微软雅黑" w:hAnsi="微软雅黑" w:eastAsia="微软雅黑" w:cs="微软雅黑"/>
                <w:color w:val="000000"/>
                <w:sz w:val="20"/>
                <w:szCs w:val="20"/>
              </w:rPr>
              <w:t xml:space="preserve">
                于晚间指定时间前往深圳（蛇口码头）集合，前往香港国际机场，搭乘国际航班前往纽约。
                <w:br/>
                准备开启北美之旅。
                <w:br/>
                <w:br/>
                注：若游客于前一日抵达深圳，我司贴心赠送住宿一晚。
                <w:br/>
                交通：客轮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香港-纽约
                <w:br/>
              </w:t>
            </w:r>
          </w:p>
          <w:p>
            <w:pPr>
              <w:pStyle w:val="indent"/>
            </w:pPr>
            <w:r>
              <w:rPr>
                <w:rFonts w:ascii="微软雅黑" w:hAnsi="微软雅黑" w:eastAsia="微软雅黑" w:cs="微软雅黑"/>
                <w:color w:val="000000"/>
                <w:sz w:val="20"/>
                <w:szCs w:val="20"/>
              </w:rPr>
              <w:t xml:space="preserve">
                参考航班：CX844  HKG-JFK  0200-0600
                <w:br/>
                <w:br/>
                于约定时间地点在机场集合，办理登机手续,搭乘国际航班飞往美国【纽约】。抵达后，开启【纽约】市区游览：【世贸中心】（外观，途经）世贸中心一号楼原名自由塔，在纽约著名的世贸双子塔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纽约-费城-华盛顿
                <w:br/>
              </w:t>
            </w:r>
          </w:p>
          <w:p>
            <w:pPr>
              <w:pStyle w:val="indent"/>
            </w:pPr>
            <w:r>
              <w:rPr>
                <w:rFonts w:ascii="微软雅黑" w:hAnsi="微软雅黑" w:eastAsia="微软雅黑" w:cs="微软雅黑"/>
                <w:color w:val="000000"/>
                <w:sz w:val="20"/>
                <w:szCs w:val="20"/>
              </w:rPr>
              <w:t xml:space="preserve">
                早餐后，前往【费城】。它在美国历史上占有首屈一指的重要地位。美国政府的基础——独立宣言和美国宪法，就是在这里起草制订的。从美国建国到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乘车前往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华盛顿-布法罗
                <w:br/>
              </w:t>
            </w:r>
          </w:p>
          <w:p>
            <w:pPr>
              <w:pStyle w:val="indent"/>
            </w:pPr>
            <w:r>
              <w:rPr>
                <w:rFonts w:ascii="微软雅黑" w:hAnsi="微软雅黑" w:eastAsia="微软雅黑" w:cs="微软雅黑"/>
                <w:color w:val="000000"/>
                <w:sz w:val="20"/>
                <w:szCs w:val="20"/>
              </w:rPr>
              <w:t xml:space="preserve">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布法罗-盐湖城-爱达荷小镇
                <w:br/>
              </w:t>
            </w:r>
          </w:p>
          <w:p>
            <w:pPr>
              <w:pStyle w:val="indent"/>
            </w:pPr>
            <w:r>
              <w:rPr>
                <w:rFonts w:ascii="微软雅黑" w:hAnsi="微软雅黑" w:eastAsia="微软雅黑" w:cs="微软雅黑"/>
                <w:color w:val="000000"/>
                <w:sz w:val="20"/>
                <w:szCs w:val="20"/>
              </w:rPr>
              <w:t xml:space="preserve">
                参考航班：待告
                <w:br/>
                <w:br/>
                早餐后根据航班时间搭乘内陆航班前往【盐湖城】，盐湖城是犹他州摩门教圣城，此城之建立应归功于摩门教友的热忱与奉献，才得以在这一片盐水中建立这么一个现代化及工业化的城市。
                <w:br/>
                <w:br/>
                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希尔航空博物馆】（不低于45分钟）：占地约 30 英亩，室内外展示着美国空军的退役飞机。博物馆于 1982 年建成，1987 年它首度对公众开放，1991 年搬迁到目前的场馆。它是美国空军遗产项目的一部分。这是一个全方位顶级博物馆，全部有 90 架美国空军飞机，还有导弹、太空飞行器、各种各样弹药、军需品、航天地面设备、军用车辆、制服等文物展出。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备注：本日用餐根据实际航班情况调整。本日盐湖城行程根据实际航班情况调整，若抵达盐湖城航班时间过晚，则会调整至后续再次返回盐湖城时游览。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爱达荷小镇-黄石国家公园-爱达荷小镇
                <w:br/>
              </w:t>
            </w:r>
          </w:p>
          <w:p>
            <w:pPr>
              <w:pStyle w:val="indent"/>
            </w:pPr>
            <w:r>
              <w:rPr>
                <w:rFonts w:ascii="微软雅黑" w:hAnsi="微软雅黑" w:eastAsia="微软雅黑" w:cs="微软雅黑"/>
                <w:color w:val="000000"/>
                <w:sz w:val="20"/>
                <w:szCs w:val="20"/>
              </w:rPr>
              <w:t xml:space="preserve">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游毕夜宿爱达荷地区。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爱达荷小镇-大提顿国家公园-牛仔城（杰克逊）-盐湖城
                <w:br/>
              </w:t>
            </w:r>
          </w:p>
          <w:p>
            <w:pPr>
              <w:pStyle w:val="indent"/>
            </w:pPr>
            <w:r>
              <w:rPr>
                <w:rFonts w:ascii="微软雅黑" w:hAnsi="微软雅黑" w:eastAsia="微软雅黑" w:cs="微软雅黑"/>
                <w:color w:val="000000"/>
                <w:sz w:val="20"/>
                <w:szCs w:val="20"/>
              </w:rPr>
              <w:t xml:space="preserve">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盐湖城-国家公园山地小镇
                <w:br/>
              </w:t>
            </w:r>
          </w:p>
          <w:p>
            <w:pPr>
              <w:pStyle w:val="indent"/>
            </w:pPr>
            <w:r>
              <w:rPr>
                <w:rFonts w:ascii="微软雅黑" w:hAnsi="微软雅黑" w:eastAsia="微软雅黑" w:cs="微软雅黑"/>
                <w:color w:val="000000"/>
                <w:sz w:val="20"/>
                <w:szCs w:val="20"/>
              </w:rPr>
              <w:t xml:space="preserve">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国家公园山地小镇-弗拉格斯塔夫
                <w:br/>
              </w:t>
            </w:r>
          </w:p>
          <w:p>
            <w:pPr>
              <w:pStyle w:val="indent"/>
            </w:pPr>
            <w:r>
              <w:rPr>
                <w:rFonts w:ascii="微软雅黑" w:hAnsi="微软雅黑" w:eastAsia="微软雅黑" w:cs="微软雅黑"/>
                <w:color w:val="000000"/>
                <w:sz w:val="20"/>
                <w:szCs w:val="20"/>
              </w:rPr>
              <w:t xml:space="preserve">
                早餐后，乘车前往美国境内第二大人工湖、有“彩色峡谷”美誉的【鲍威尔湖&amp;葛兰峡谷大坝】（不低于30分钟），因科罗拉多河上修建了葛兰峡谷大坝得以形成，因周围奇特的地貌和深邃湛蓝的湖水闻名于世，有各种红色砂岩、石拱、峡谷和万面碧波,是美国西南部热门度假胜地。
                <w:br/>
                <w:br/>
                随后前往全世界最奇特的狭缝洞穴——世界十大摄影地点之一的▲【羚羊彩穴（羚羊峡谷）】（全程不低于75分钟）与【马蹄湾】（不低于30分钟）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在科罗拉多河沿岸由上往下俯瞰，将发现科罗拉多河流经270度巨大的马蹄型弯道。此景观是保证震憾人心，是地球上最奇特诡异的景观之一，也是大自然摄影家的最爱。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弗拉格斯塔夫-科罗拉多大峡谷国家公园-拉斯维加斯
                <w:br/>
              </w:t>
            </w:r>
          </w:p>
          <w:p>
            <w:pPr>
              <w:pStyle w:val="indent"/>
            </w:pPr>
            <w:r>
              <w:rPr>
                <w:rFonts w:ascii="微软雅黑" w:hAnsi="微软雅黑" w:eastAsia="微软雅黑" w:cs="微软雅黑"/>
                <w:color w:val="000000"/>
                <w:sz w:val="20"/>
                <w:szCs w:val="20"/>
              </w:rPr>
              <w:t xml:space="preserve">
                酒店早餐后乘车前往▲【科罗拉多大峡谷】（不低于120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
                <w:br/>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赌城拉斯维加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拉斯维加斯-弗雷斯诺
                <w:br/>
              </w:t>
            </w:r>
          </w:p>
          <w:p>
            <w:pPr>
              <w:pStyle w:val="indent"/>
            </w:pPr>
            <w:r>
              <w:rPr>
                <w:rFonts w:ascii="微软雅黑" w:hAnsi="微软雅黑" w:eastAsia="微软雅黑" w:cs="微软雅黑"/>
                <w:color w:val="000000"/>
                <w:sz w:val="20"/>
                <w:szCs w:val="20"/>
              </w:rPr>
              <w:t xml:space="preserve">
                早餐后，乘车前往沙漠中的奥特莱斯——【巴斯托奥特莱斯】（不低于60分钟），奥特莱斯直销商场可以说是美国文化的一部分，大名牌商品卖场式的工厂直销，价格普遍便宜 3—5 成，疯狂“血拼”的理想场所。
                <w:br/>
                <w:br/>
                之后前往加州农业重镇【弗雷斯诺】，圣华金山谷是加州农业最高产的区域，而弗雷斯诺作为圣华金山谷的中心城市，农业是其主要产业。抵达后入住酒店休息。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弗雷斯诺-旧金山
                <w:br/>
              </w:t>
            </w:r>
          </w:p>
          <w:p>
            <w:pPr>
              <w:pStyle w:val="indent"/>
            </w:pPr>
            <w:r>
              <w:rPr>
                <w:rFonts w:ascii="微软雅黑" w:hAnsi="微软雅黑" w:eastAsia="微软雅黑" w:cs="微软雅黑"/>
                <w:color w:val="000000"/>
                <w:sz w:val="20"/>
                <w:szCs w:val="20"/>
              </w:rPr>
              <w:t xml:space="preserve">
                早餐后乘车前往“湾边之城”【旧金山】旧金山属亚热带地中海气候，拥有享誉世界的旧金山湾区、金门大桥和渔人码头，气候冬暖夏凉、阳光充足，临近众多美国国家公园和加州葡萄酒产地纳帕谷，被誉为“最受美国人欢迎的城市”。【金门大桥】（约30分钟）旧金山知名度最高的景点，旧金山的地标，在全美近60万座的桥梁中，更是享有首屈一指的声誉。【艺术宫】（约20分钟）罗马式的圆顶配上玫瑰红的科林斯石柱，顶面上浮凸着一幅幅精细的浮雕，每个到来的旅客都喜爱的旧金山名胜。【九曲花街】（约40分钟）电视电影拍摄最喜爱的场景，本是27度斜坡的直线双向车道，后来才改成弯曲的街道，成了风靡全球、最弯曲也最美丽的街道。【渔人码头】（约40分钟）富有意大利风味的海港，也是旧金山最充满欢乐气息的地方。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旧金山-17英里-洛杉矶
                <w:br/>
              </w:t>
            </w:r>
          </w:p>
          <w:p>
            <w:pPr>
              <w:pStyle w:val="indent"/>
            </w:pPr>
            <w:r>
              <w:rPr>
                <w:rFonts w:ascii="微软雅黑" w:hAnsi="微软雅黑" w:eastAsia="微软雅黑" w:cs="微软雅黑"/>
                <w:color w:val="000000"/>
                <w:sz w:val="20"/>
                <w:szCs w:val="20"/>
              </w:rPr>
              <w:t xml:space="preserve">
                早餐后开启【加州1号公路之旅】，来到闻名于世的▲【17英里海岸线】（不低于 30 分钟）：沿美丽的太平洋海岸线欣赏无敌的海景风光：轻柔的海风、蜿蜓的海岸、澎湃的浪花、奇形的礁石、还有可爱的海狗海狮徜徉其间；亿万富豪的别墅美伦美奂，世界顶级的高尔夫球场（多次举办过大满贯）绵延不止… 十七英里的海景令人心旷神怡。随后前往洛杉矶。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洛杉矶-圣地亚哥-墨西哥-洛杉矶
                <w:br/>
              </w:t>
            </w:r>
          </w:p>
          <w:p>
            <w:pPr>
              <w:pStyle w:val="indent"/>
            </w:pPr>
            <w:r>
              <w:rPr>
                <w:rFonts w:ascii="微软雅黑" w:hAnsi="微软雅黑" w:eastAsia="微软雅黑" w:cs="微软雅黑"/>
                <w:color w:val="000000"/>
                <w:sz w:val="20"/>
                <w:szCs w:val="20"/>
              </w:rPr>
              <w:t xml:space="preserve">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随后乘车前往墨西哥下加利福尼亚州的最大城市【蒂华纳】，蒂华纳是一个比较年轻的城市，1939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洛杉矶CITY TOUR
                <w:br/>
              </w:t>
            </w:r>
          </w:p>
          <w:p>
            <w:pPr>
              <w:pStyle w:val="indent"/>
            </w:pPr>
            <w:r>
              <w:rPr>
                <w:rFonts w:ascii="微软雅黑" w:hAnsi="微软雅黑" w:eastAsia="微软雅黑" w:cs="微软雅黑"/>
                <w:color w:val="000000"/>
                <w:sz w:val="20"/>
                <w:szCs w:val="20"/>
              </w:rPr>
              <w:t xml:space="preserve">
                早餐后，开启美国“天使之城”——【洛杉矶市区】游览（总游览时长不低于40分钟）【星光大道】好莱坞星光大道（Hollywood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w:br/>
                随后前往【格里菲斯天文台】（不低于60分钟），这里既是天文台，又是洛杉矶观景的绝佳地点，可以远眺对面山上的白色的 Hollywood 字样，也可以远眺洛杉矶的高楼大厦。参观湖人队主场-【斯台普斯中心】（外观，不低于15分钟）；【迪士尼音乐厅】（外观，不低于15分钟）是这个城市跳动的音符。它将各种美学柔和在一起，体现着缔造者的气质，让建筑上升成为作品，名垂青史。探访全球最贵住宅区-【比弗利山庄】（不低于15分钟），这里有无数的名流、豪宅，也是购物的天堂。在比弗利山标志留影后前往【圣塔莫妮卡海滩】（不低于90分钟）。这里既是66号公路的起点，也是10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w:br/>
                晚餐后，乘车前往洛杉矶国际机场，搭乘国际航班返回国内，结束愉快的北美之旅。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洛杉矶-香港
                <w:br/>
              </w:t>
            </w:r>
          </w:p>
          <w:p>
            <w:pPr>
              <w:pStyle w:val="indent"/>
            </w:pPr>
            <w:r>
              <w:rPr>
                <w:rFonts w:ascii="微软雅黑" w:hAnsi="微软雅黑" w:eastAsia="微软雅黑" w:cs="微软雅黑"/>
                <w:color w:val="000000"/>
                <w:sz w:val="20"/>
                <w:szCs w:val="20"/>
              </w:rPr>
              <w:t xml:space="preserve">
                参考航班：CX881 LAXHKG 0030-0645
                <w:br/>
                <w:br/>
                跨越国际日期变更线，夜宿航机上。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香港-深圳
                <w:br/>
              </w:t>
            </w:r>
          </w:p>
          <w:p>
            <w:pPr>
              <w:pStyle w:val="indent"/>
            </w:pPr>
            <w:r>
              <w:rPr>
                <w:rFonts w:ascii="微软雅黑" w:hAnsi="微软雅黑" w:eastAsia="微软雅黑" w:cs="微软雅黑"/>
                <w:color w:val="000000"/>
                <w:sz w:val="20"/>
                <w:szCs w:val="20"/>
              </w:rPr>
              <w:t xml:space="preserve">
                抵达香港后，游客可选择香港就地散团；
                <w:br/>
                或搭乘统一的旅游巴士送返深圳散团，结束愉快的北美之行。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价值30万元的旅游意外保险；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1.本次行程签证费用；
                <w:br/>
                2.护照费、EVUS美签电子登记费用、申请签证中准备相关材料所需的制作、手续费，如未成年人所需的公证书、认证费
                <w:br/>
                3.全程服务费USD253/人（全程行程含餐用餐餐厅服务费、酒店服务费、司机服务费等）；
                <w:br/>
                4.额外游览用车超时费（导游和司机每天正常工作时间不超过9小时，如超时需加收超时费）；
                <w:br/>
                5.行程中所列游览活动之外项目所需的费用；
                <w:br/>
                6.单间差5600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脱团旅游法第十六条规定：出境旅游者不得在境外非法滞留，随团出境的旅游者不得擅自分团、脱团（同样适用自备签证的参团游客）。游客在境外有任何形式的脱团我社都将收取200至1000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200美金/人的违约金，并写书面说明，拒绝缴纳违约金和写书面说明的游客将视为主动解除与旅行社签定的旅游合同，我社将取消此游客后面行程的一切食宿等安排。
                <w:br/>
                3.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4.分团、脱团：客人应按合同约定全程随团游览，若客人自行分团、脱团，所交费用不予退还，客人对此表示同意。
                <w:br/>
                5.在美国期间妥善保存好自己的护照，因为在外购物、刷卡和办理登机手续等等都要用到护照。
                <w:br/>
                6.客人应妥善保管自己的行李物品（特别是现金、有价证券以及贵重物品等）。
                <w:br/>
                7.如合作社擅自更改《出团通知》，与我社不同，由此产生的一切问题由合作社承担。
                <w:br/>
                8.行程中提及的摄影亮点仅根据相关资料整理后提供参考，受天气、日照等自然环境因素影响存在较大的不确定性，敬请留意。
                <w:br/>
                9.意见表用于评估领队、导游及当地接待的服务质量，为保证客人的有效权益，请务必如实填写！
                <w:br/>
                纽约/新泽西地区	ComfortInn/LaQuinta/DaysInn/Ramada/PlaceHotel/QualityInn/BestWestern/HamptonInn/Madison/EdisonHotel/FairBridge/ClarionInn/Ehotel/GardenExecutiveHotel/RaritanHotel/Travelodge/Radisson/DaysHotel或同级
                <w:br/>
                华盛顿/弗吉尼亚/马里兰地区	ComfortInn/DaysInn/QualityInn/GovernorHouse/SleepInn/BestWestern/Ramada/FairfieldInn/FairBridge/RedRoof/ClarionInn/WyndhamGarden/CountryInn/Radisson/Travelodge或同级
                <w:br/>
                布法罗/罗彻斯特地区	QualityInn/ComfortInn/DaysInn/GovernorHouse/SleepInn/BestWestern/Ramada/FairfieldInn/FairBridge/HolidayInn/CountryInn/RoadwayInn/EconoLodge/HamptonInn/Radisson/Travelodge或同级
                <w:br/>
                盐湖城/爱达荷地区	BestWestern/Ramada/QualityInn/SleepInnSuites/ComfortInn/Travelodge/DaysInn/LaQuintaInn/BaymontInn/CountryInn/TheWhiteBuffaloHotel/BestWestern/TheLodgeAtBigSky/AmericanLodge/MicrotelInn/YellowstoneLodge/StageCoachInn/BrandinIronInn/LakeViewSuites/ComfortInn/QualityInn/DaysInn/RedRoof/LaQuinta/BestWestern/Clarion/FlyingSaddle/FairBridgeInn/Motel6/MotelWest/RodewayInn或同级
                <w:br/>
                国家公园山地小镇地区	BestWestern/Ramada/QualityInn/SleepInnSuites/ComfortInn/Travelodge/DaysInn/RodewayInn/MountainViewLodge/AmericasBestValueInn/AmericasBestValueInn/KnightsInn/Motel6/EaglePeakLodge/ClarionInn/Wingate/HowardJohnson或同级
                <w:br/>
                弗拉格斯塔夫地区	BestWestern/Ramada/QualityInn/SleepInnSuites/ComfortInn/Travelodge/DaysInn/HowardJohnson/BaymontInn/RodewayInn/AmericasBestValueInn/HotelAspenInn或同级
                <w:br/>
                拉斯维加斯地区	PalaceStation/TheQuad/CircusCircus/ArizonaCharlie'sDecaturTaxesStation/BoulderStation/AlexisPark/Terrible/ExcaliburHotel&amp;Casino/CircusCircusHotel&amp;Casino或同级
                <w:br/>
                弗雷斯诺地区	Best Western / Ramada/ Quality Inn / Sleep Inn Suites / Comfort Inn / America Best Value Inn / Travelodge / Howard Johnson / Red Roof / Microtel Inn/Clarion Hotel/Days Inn/La Quinta Inn/California Inn / Wyndham garden或同级
                <w:br/>
                旧金山地区	Best Western / Ramada/ Quality Inn / Sleep Inn Suites / Comfort Inn / America Best Value Inn / Travelodge / Howard Johnson / Red Roof / Microtel Inn/Clarion Hotel/Days Inn/La Quinta Inn/California Inn / Wyndham garden或同级
                <w:br/>
                洛杉矶地区	Ramada/QualityInn/ComfortInn/BestWestern/DaysInn/Crystal Park Hotel/RoadwayInn/HotelSaddleback/CrystalPark/BokaiGarden/Travelodge/StantonInn&amp;Suites或同级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行程说明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1.行程中所列酒店星级标准为当地酒店评定标准，不同于国内酒店星级评判标准，与国内相同星级的酒店规模、设施、服务上都有一定差距，且当地大部分特色酒店不参与星级评定；
                <w:br/>
                2.如正值旅游旺季或当地展会举行期间，部分酒店会距离市区较远或调整至就近夜宿地，敬请理解；
                <w:br/>
                3.按照当地酒店惯例，每标间可接待两大人带一个12岁以下儿童（不占床），具体费用根据所报团队情况而定；若一个大人带一个12岁以下儿童参团，建议住一标间，以免给其他游客休息造成不便；一标间最多可接纳两位不占床儿童；
                <w:br/>
                4.酒店住宿若出现单男或单女，我司会按照报名先后的顺序安排同性客人同住，若客人不接受此种方式或经协调最终不能安排的，客人须在出发前补交单房差入住单人房。
                <w:br/>
                门票说明	1.由于团队行程中部分景点门票均为旅行社打包整体销售，因此若您因自身原因未能游览参观的则视为自动放弃，费用恕不退还，敬请理解。
                <w:br/>
                2.行程中标注外观的景点均不入内，入内参观仅含景点首道门票。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当地整体治安相对较好，但某些地区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2025-04-07T15:19:28+08:00</dcterms:created>
  <dcterms:modified xsi:type="dcterms:W3CDTF">2025-04-07T15:19:28+08:00</dcterms:modified>
</cp:coreProperties>
</file>

<file path=docProps/custom.xml><?xml version="1.0" encoding="utf-8"?>
<Properties xmlns="http://schemas.openxmlformats.org/officeDocument/2006/custom-properties" xmlns:vt="http://schemas.openxmlformats.org/officeDocument/2006/docPropsVTypes"/>
</file>