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沙海风情-埃及全景10天行程单</w:t>
      </w:r>
    </w:p>
    <w:p>
      <w:pPr>
        <w:jc w:val="center"/>
        <w:spacing w:after="100"/>
      </w:pPr>
      <w:r>
        <w:rPr>
          <w:rFonts w:ascii="微软雅黑" w:hAnsi="微软雅黑" w:eastAsia="微软雅黑" w:cs="微软雅黑"/>
          <w:sz w:val="20"/>
          <w:szCs w:val="20"/>
        </w:rPr>
        <w:t xml:space="preserve">深圳HU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ZH-aj1741759843V6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国际航班参考：HU471  0155/0815        飞行时间：约12小时20分
                <w:br/>
                开罗深圳  国际航班参考：HU472   1220/0415+1      飞行时间：约10小时55分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
                <w:br/>
                埃及新地标：探秘大埃及博物馆，领略古埃及文明魅力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当地时间早上抵达开罗国际机场，英文助理协助办理入境落地签手续；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交通：旅行巴士
                <w:br/>
                景点：金字塔，大埃及博物馆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午餐：中式午餐     晚餐：金字塔景观餐厅晚餐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开罗-红海洪加达（约6小时）
                <w:br/>
              </w:t>
            </w:r>
          </w:p>
          <w:p>
            <w:pPr>
              <w:pStyle w:val="indent"/>
            </w:pPr>
            <w:r>
              <w:rPr>
                <w:rFonts w:ascii="微软雅黑" w:hAnsi="微软雅黑" w:eastAsia="微软雅黑" w:cs="微软雅黑"/>
                <w:color w:val="000000"/>
                <w:sz w:val="20"/>
                <w:szCs w:val="20"/>
              </w:rPr>
              <w:t xml:space="preserve">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下午于酒店自由活动。
                <w:br/>
                交通：旅行巴士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 （车程约3.5小时） - 卢克索
                <w:br/>
              </w:t>
            </w:r>
          </w:p>
          <w:p>
            <w:pPr>
              <w:pStyle w:val="indent"/>
            </w:pPr>
            <w:r>
              <w:rPr>
                <w:rFonts w:ascii="微软雅黑" w:hAnsi="微软雅黑" w:eastAsia="微软雅黑" w:cs="微软雅黑"/>
                <w:color w:val="000000"/>
                <w:sz w:val="20"/>
                <w:szCs w:val="20"/>
              </w:rPr>
              <w:t xml:space="preserve">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交通：旅行巴士
                <w:br/>
                景点：卡纳神庙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卢克索-红海洪加达（车程约3.5小时）
                <w:br/>
              </w:t>
            </w:r>
          </w:p>
          <w:p>
            <w:pPr>
              <w:pStyle w:val="indent"/>
            </w:pPr>
            <w:r>
              <w:rPr>
                <w:rFonts w:ascii="微软雅黑" w:hAnsi="微软雅黑" w:eastAsia="微软雅黑" w:cs="微软雅黑"/>
                <w:color w:val="000000"/>
                <w:sz w:val="20"/>
                <w:szCs w:val="20"/>
              </w:rPr>
              <w:t xml:space="preserve">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交通：旅行巴士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红海洪加达（此天不含车和导游）
                <w:br/>
              </w:t>
            </w:r>
          </w:p>
          <w:p>
            <w:pPr>
              <w:pStyle w:val="indent"/>
            </w:pPr>
            <w:r>
              <w:rPr>
                <w:rFonts w:ascii="微软雅黑" w:hAnsi="微软雅黑" w:eastAsia="微软雅黑" w:cs="微软雅黑"/>
                <w:color w:val="000000"/>
                <w:sz w:val="20"/>
                <w:szCs w:val="20"/>
              </w:rPr>
              <w:t xml:space="preserve">
                全天自由活动；您可继续享受红海阳光海滩；或者也可以自费参加各种水上娱乐活动；
                <w:br/>
                三餐于酒店内享用自助餐。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红海洪加达-开罗（约6小时）
                <w:br/>
              </w:t>
            </w:r>
          </w:p>
          <w:p>
            <w:pPr>
              <w:pStyle w:val="indent"/>
            </w:pPr>
            <w:r>
              <w:rPr>
                <w:rFonts w:ascii="微软雅黑" w:hAnsi="微软雅黑" w:eastAsia="微软雅黑" w:cs="微软雅黑"/>
                <w:color w:val="000000"/>
                <w:sz w:val="20"/>
                <w:szCs w:val="20"/>
              </w:rPr>
              <w:t xml:space="preserve">
                酒店早餐稍做休息之后乘车返回开罗（午餐为盒饭）；
                <w:br/>
                抵达开罗后，前往中东第一大集市-汗哈利利集市集观光自由购物（约定时间集合，游览约1小时）；
                <w:br/>
                返回酒店休息。
                <w:br/>
                交通：旅行巴士
                <w:br/>
                景点：汗哈利利集市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晚餐：当地烤鸽子餐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 -开罗（单程车程约3小时）
                <w:br/>
              </w:t>
            </w:r>
          </w:p>
          <w:p>
            <w:pPr>
              <w:pStyle w:val="indent"/>
            </w:pPr>
            <w:r>
              <w:rPr>
                <w:rFonts w:ascii="微软雅黑" w:hAnsi="微软雅黑" w:eastAsia="微软雅黑" w:cs="微软雅黑"/>
                <w:color w:val="000000"/>
                <w:sz w:val="20"/>
                <w:szCs w:val="20"/>
              </w:rPr>
              <w:t xml:space="preserve">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交通：旅行巴士
                <w:br/>
                景点：亚历山大，凯特贝城堡（Fort Qaitbey）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交通：国际航班参考：HU472   1220/0415+1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领队、境外司机、导游的服务费RMB1800/人（大小同价）；
                <w:br/>
                全程单房差RMB2500/人；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开罗</w:t>
            </w:r>
          </w:p>
        </w:tc>
        <w:tc>
          <w:tcPr/>
          <w:p>
            <w:pPr>
              <w:pStyle w:val="indent"/>
            </w:pPr>
            <w:r>
              <w:rPr>
                <w:rFonts w:ascii="微软雅黑" w:hAnsi="微软雅黑" w:eastAsia="微软雅黑" w:cs="微软雅黑"/>
                <w:color w:val="000000"/>
                <w:sz w:val="20"/>
                <w:szCs w:val="20"/>
              </w:rPr>
              <w:t xml:space="preserve">
                Dinner Cruise with belly dance Show
                <w:br/>
                尼罗河游船+肚皮舞表演+晚餐
                <w:br/>
                包含：夜游尼罗河游船票+西式自助餐+车费+司机导游加班费+游船服务生小费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Sea Trip-红海出海
                <w:br/>
                乘船到指定岛屿，可以在游船上欣赏红海自然风光，更可以进行浮潜，游泳，垂钓，伴着海风，轻松惬意。
                <w:br/>
                包括：船票费用（游客可使用船上备用的鱼具也可以自己携带）；导游服务费；约四小时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Glass Boat In HRG-红海玻璃船
                <w:br/>
                乘坐观赏一下海底精彩的各种稀有海洋生物以及美丽的珊瑚礁。通过透明的玻璃船舱观赏精彩的海底世界，经常能看见透明的水母在水中畅游，各种鱼儿在觅食，阳光透过海水穿过玻璃照射下来，身在窗边却仿佛置身真正的红海海底世界。 返回岸边，带着海底的回忆，您也可以变成他人眼中海岸上的一道美丽风景。
                <w:br/>
                包括：船票和导游服务费，约1.5-2小时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红海潜水艇
                <w:br/>
                乘坐红海潜水艇入海底，前往红海深处观赏珊瑚群及五颜六色的各种鱼类。
                <w:br/>
                包括：船票和导游服务费，约1-1.5小时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4X4 Jeep Safari at Hurghada-红海4X4驱越野冲沙
                <w:br/>
                乘坐四驱越野车，驰骋于沙漠之中。一望无际的沙漠卷起星星点点的黄沙，这是有一种身在油画中的感觉！在贝都因部落，您可以爬小山丘看日落，吃晚餐，或骑骑骆驼，或坐着品尝当地茶，体验一把当地人的生活。
                <w:br/>
                包括：越野车费用；导游服务费；司机车费，约3-4小时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赫尔格达市区观光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
                <w:br/>
                含star fish海鲜餐（不含酒水）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卢克索西岸（帝王谷+哈特谢普苏特女王神殿+孟农神像）
                <w:br/>
                包括：门票费；车费；司机导游加班费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LXR hot - air balloon 卢克索热气球
                <w:br/>
                乘热气球俯瞰世界上最大的露天博物馆，有机会看到卢克索神庙，卡纳克神庙，帝王谷和女王大殿。还可以看到一半沙漠，一半绿洲的绮丽景色，迎着日出，别样风情。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领队、境外司机、导游的服务费RMB1800/人（大小同价）；
                <w:br/>
                全程单房差RMB2500/人；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天气查询网站：http://www.worldweather.cn/zh/home.html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4．自来水不可直接饮用，一般酒店内没有配备电热水壶，如须开水，可自带电热水壶或请服务员送开水（需要支付给服务员服务费）。
                <w:br/>
                旅行途中
                <w:br/>
                	1．行车：一般为7-45坐空调旅游车，保证1人1正座，25座以下的车一般无行李箱；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1．参考汇率：1美元=约45.00埃镑；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2025-05-22T03:24:59+08:00</dcterms:created>
  <dcterms:modified xsi:type="dcterms:W3CDTF">2025-05-22T03:24:59+08:00</dcterms:modified>
</cp:coreProperties>
</file>

<file path=docProps/custom.xml><?xml version="1.0" encoding="utf-8"?>
<Properties xmlns="http://schemas.openxmlformats.org/officeDocument/2006/custom-properties" xmlns:vt="http://schemas.openxmlformats.org/officeDocument/2006/docPropsVTypes"/>
</file>