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EWY5【风光揽胜】美国东西海岸15天（成都）行程单</w:t></w:r></w:p><w:p><w:pPr><w:jc w:val="center"/><w:spacing w:after="100"/></w:pPr><w:r><w:rPr><w:rFonts w:ascii="微软雅黑" w:hAnsi="微软雅黑" w:eastAsia="微软雅黑" w:cs="微软雅黑"/><w:sz w:val="20"/><w:szCs w:val="20"/></w:rPr><w:t xml:space="preserve">经典8城纵览+“4+1”国家公园胜景环游+尼亚加拉大瀑布奇景大观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mg1741767168jU</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成都市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洛杉矶</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去程：3U3837 TFULAX 2230 2030<w:br/>回程：3U3838 LAXTFU 2315 0820+2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优质航司丨五星航空，舒适便捷，免费全国联运（部分城市无联运）<w:br/>金牌领队丨严选10年以上北美资深专业领队，全程为您服务！<w:br/>【经典8城纵览】&amp;【世界奇景大观】&amp;【“4+1”国家公园胜景环游】<w:br/>都市人文丨纽约、费城、华盛顿、布法罗、洛杉矶、拉斯维加斯、盐湖城、圣地亚哥<w:br/>尼亚加拉大瀑布丨感受世界三大瀑布之一，“雷神之水”的威压<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科罗拉多大峡谷国家公园（可选）丨壮美的地质教科书，诉说百万年的风采绝世与寂寞无限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【该玩都玩】<w:br/>纽约中央公园丨曼哈顿上的翡翠，纽约的后花园，电影与美剧中的城市绿洲<w:br/>母亲之路66号公路丨亲访66号公路小镇赛里格曼，重回淘金时期美利坚<w:br/>自由女神游船丨随着游船缓缓靠近自由岛，鉴证这个“最美国”的文化符号</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国内航班联运地-成都<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w:br/>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成都-洛杉矶<w:br/></w:t></w:r></w:p><w:p><w:pPr><w:pStyle w:val="indent"/></w:pPr><w:r><w:rPr><w:rFonts w:ascii="微软雅黑" w:hAnsi="微软雅黑" w:eastAsia="微软雅黑" w:cs="微软雅黑"/><w:color w:val="000000"/><w:sz w:val="20"/><w:szCs w:val="20"/></w:rPr><w:t xml:space="preserve">参考航班：3U3837 TFULAX 2230 2030<w:br/><w:br/>于约定时间地点在机场集合,办理登机手续,搭乘国际航班飞往美国【洛杉矶】。抵达后，搭乘旅游巴士前往酒店办理入住休息，准备开起北美之旅。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洛杉矶-圣地亚哥纽约<w:br/></w:t></w:r></w:p><w:p><w:pPr><w:pStyle w:val="indent"/></w:pPr><w:r><w:rPr><w:rFonts w:ascii="微软雅黑" w:hAnsi="微软雅黑" w:eastAsia="微软雅黑" w:cs="微软雅黑"/><w:color w:val="000000"/><w:sz w:val="20"/><w:szCs w:val="20"/></w:rPr><w:t xml:space="preserve">参考航班：待告<w:br/><w:br/>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w:br/><w:br/>当日特色推荐：墨西哥蒂瓦纳风情游<w:br/>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拉斯维加斯-洛杉矶-成都<w:br/></w:t></w:r></w:p><w:p><w:pPr><w:pStyle w:val="indent"/></w:pPr><w:r><w:rPr><w:rFonts w:ascii="微软雅黑" w:hAnsi="微软雅黑" w:eastAsia="微软雅黑" w:cs="微软雅黑"/><w:color w:val="000000"/><w:sz w:val="20"/><w:szCs w:val="20"/></w:rPr><w:t xml:space="preserve">参考航班：3U3838 LAXTFU 2315 0820+2<w:br/><w:br/>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w:br/>傍晚乘车前往洛杉矶国际机场，搭乘国际航班返回国内集散地，结束愉快的北美之旅。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洛杉矶-成都<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抵达成都-国内航班联运地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3.全程服务费USD223/人（全程行程含餐用餐餐厅服务费、酒店服务费、司机服务费等）；<w:br/>4.额外游览用车超时费（导游和司机每天正常工作时间不超过9小时，如超时需加收超时费）；<w:br/>5.行程中所列游览活动之外项目所需的费用；<w:br/>6.单间差4200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圣地亚哥游船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最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入内参观国会大厦，作为美国国会办公机构的国会建筑，坐落在华盛顿特区海拔25米的全城最高点而得名国会山，是一座带有罗马风格的建筑，是美国三权分立的立法机构—美国众参两院的办公楼。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65 分钟</w:t></w:r></w:p></w:tc><w:tc><w:tcPr/><w:p><w:pPr><w:pStyle w:val="right"/></w:pPr><w:r><w:rPr><w:rFonts w:ascii="微软雅黑" w:hAnsi="微软雅黑" w:eastAsia="微软雅黑" w:cs="微软雅黑"/><w:color w:val="000000"/><w:sz w:val="20"/><w:szCs w:val="20"/></w:rPr><w:t xml:space="preserve">$(美元) 90.00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2025-04-06T16:16:56+08:00</dcterms:created>
  <dcterms:modified xsi:type="dcterms:W3CDTF">2025-04-06T16:16:56+08:00</dcterms:modified>
</cp:coreProperties>
</file>

<file path=docProps/custom.xml><?xml version="1.0" encoding="utf-8"?>
<Properties xmlns="http://schemas.openxmlformats.org/officeDocument/2006/custom-properties" xmlns:vt="http://schemas.openxmlformats.org/officeDocument/2006/docPropsVTypes"/>
</file>