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EWY4【风光揽胜】美国东西海岸17天行程单</w:t></w:r></w:p><w:p><w:pPr><w:jc w:val="center"/><w:spacing w:after="100"/></w:pPr><w:r><w:rPr><w:rFonts w:ascii="微软雅黑" w:hAnsi="微软雅黑" w:eastAsia="微软雅黑" w:cs="微软雅黑"/><w:sz w:val="20"/><w:szCs w:val="20"/></w:rPr><w:t xml:space="preserve">经典8城纵览+7大国家公园胜景环游+尼亚加拉大瀑布</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mg1741768249nC</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17</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去程：CA981 PEKJFK 2015 2245<w:br/>回程：CA984 LAXPEK 2220 0505+2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优质航司丨五星航空，舒适便捷，免费全国联运<w:br/>金牌领队丨严选10年以上北美资深专业领队，全程为您服务！<w:br/>【经典8城纵览】&amp;【世界奇景大观】&amp;【7大国家公园胜景环游】<w:br/>都市人文丨纽约、费城、华盛顿、布法罗、盐湖城、拉斯、洛杉矶、圣地亚哥（可选）<w:br/>尼亚加拉大瀑布丨感受世界三大瀑布之一，“雷神之水”的威压<w:br/>黄石国家公园丨世界上第一个国家公园，“地球上最独一无二的神奇乐园”<w:br/>大提顿国家公园丨层云之巅“山连山”，千年冰河“峰连峰”<w:br/>拱门国家公园丨世界上最大的自然砂岩拱门集中地，犹他州的地标所在<w:br/>峡谷地国家公园丨世界上最著名的侵蚀区域之一，感受广漠无边的“大”与八荒九垓的“阔”<w:br/>布莱斯峡谷国家公园丨岁月侵蚀而成的巨大自然露天剧场<w:br/>锡安国家公园丨户外爱好者的天堂，全世界最适合徒步的地点之一<w:br/>科罗拉多大峡谷国家公园丨一部壮美的地质教科书，诉说数百万年的风采绝世与寂寞无限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【墨西哥风情（可选）】<w:br/>墨西哥边境小城丨沿路碧海蓝天，体验隔截然不同的异国风情民俗<w:br/>【特别赠送】<w:br/>“双”奥特莱斯丨体验沙漠中的的直销工场，让您的旅行绝不空手而归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联运城市出发，自行乘机赴团队集散地，抵达后前往中转柜台等候安排，乘车前往指定机场酒店入住休息或等待搭乘国际航班。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机场中转酒店</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北京-纽约<w:br/></w:t></w:r></w:p><w:p><w:pPr><w:pStyle w:val="indent"/></w:pPr><w:r><w:rPr><w:rFonts w:ascii="微软雅黑" w:hAnsi="微软雅黑" w:eastAsia="微软雅黑" w:cs="微软雅黑"/><w:color w:val="000000"/><w:sz w:val="20"/><w:szCs w:val="20"/></w:rPr><w:t xml:space="preserve">参考航班：CA981 PEKJFK 2015 2245<w:br/><w:br/>于约定时间地点在机场集合,办理登机手续,搭乘国际航班飞往美国【纽约】。抵达后，搭乘旅游巴士前往酒店办理入住休息，准备开起北美之旅。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盐湖城-拱门国家公园-峡谷地国家公园-国家公园山地小镇<w:br/></w:t></w:r></w:p><w:p><w:pPr><w:pStyle w:val="indent"/></w:pPr><w:r><w:rPr><w:rFonts w:ascii="微软雅黑" w:hAnsi="微软雅黑" w:eastAsia="微软雅黑" w:cs="微软雅黑"/><w:color w:val="000000"/><w:sz w:val="20"/><w:szCs w:val="20"/></w:rPr><w:t xml:space="preserve">酒店早餐后，前往▲【拱门国家公园】拥有超过六百座天然拱形石桥散布四处，各有特色，它们结合了风和水的侵蚀力量，让您大开眼界，有的像尖塔，有的像窗户，在观景台远观世界闻名的精致拱门，为犹他州标志，更是世界享有盛名的拱桥。<w:br/>随后前往▲【峡谷地国家公园】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国家公园山地小镇-布莱斯峡谷国家公园-锡安国家公园-国家公园山地小镇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酒店早餐后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w:br/>之后展开美国“母亲之路”【66号公路】的巡礼：前往66号公路的心脏—【金曼镇】（不低于20分钟），<w:br/><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洛杉矶-Desert Hills Premium Outlets 沙漠山-卡巴松折扣中心-洛杉矶-北京<w:br/></w:t></w:r></w:p><w:p><w:pPr><w:pStyle w:val="indent"/></w:pPr><w:r><w:rPr><w:rFonts w:ascii="微软雅黑" w:hAnsi="微软雅黑" w:eastAsia="微软雅黑" w:cs="微软雅黑"/><w:color w:val="000000"/><w:sz w:val="20"/><w:szCs w:val="20"/></w:rPr><w:t xml:space="preserve">参考航班：CA984 LAXPEK 2220 0505+2<w:br/><w:br/>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在距离沙漠山卖场步行几分钟的另一片广场还有一个运动户外品牌专卖卖场-【卡巴松折扣中心】（不低于60 分钟），钟爱运动的人不妨到这里看一看，众多为国人所钟爱的运动品牌哥一定不会让您空手而归。<w:br/><w:br/>傍晚乘车前往洛杉矶国际机场，搭乘国际航班返回国内集散地，结束愉快的北美之旅。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洛杉矶-北京<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抵达北京-国内航班联运地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3.全程服务费USD253/人（全程行程含餐用餐餐厅服务费、酒店服务费、司机服务费等）；<w:br/>4.额外游览用车超时费（导游和司机每天正常工作时间不超过9小时，如超时需加收超时费）；<w:br/>5.行程中所列游览活动之外项目所需的费用；<w:br/>6.单间差6000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	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278.00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 1910 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55.00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最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最受欢迎的博物馆。【国家自然历史博物馆】史密森尼国家自然历史博物馆开馆于1910年，展品多达一亿二千万件，从恐龙化石到各种保存完好的珍贵动物标本、珍稀矿石等，这里还是著名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90.00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纽约/新泽西地区	ComfortInn/LaQuinta/DaysInn/Ramada/PlaceHotel/QualityInn/BestWestern/HamptonInn/Madison/EdisonHotel/FairBridge/ClarionInn/Ehotel/GardenExecutiveHotel/RaritanHotel/Travelodge/Radisson/DaysHotel或同级<w:br/>	华盛顿/弗吉尼亚/马里兰地区	ComfortInn/DaysInn/QualityInn/GovernorHouse/SleepInn/BestWestern/Ramada/FairfieldInn/FairBridge/RedRoof/ClarionInn/WyndhamGarden/CountryInn/Radisson/Travelodge或同级<w:br/>	布法罗/罗彻斯特地区	QualityInn/ComfortInn/DaysInn/GovernorHouse/SleepInn/BestWestern/Ramada/FairfieldInn/FairBridge/HolidayInn/CountryInn/RoadwayInn/EconoLodge/HamptonInn/Radisson/Travelodge或同级<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	国家公园山地小镇地区	BestWestern/Ramada/QualityInn/SleepInnSuites/ComfortInn/Travelodge/DaysInn/RodewayInn/MountainViewLodge/AmericasBestValueInn/AmericasBestValueInn/KnightsInn/Motel6/EaglePeakLodge/ClarionInn/Wingate/HowardJohnson或同级<w:br/>	弗拉格斯塔夫地区	BestWestern/Ramada/QualityInn/SleepInnSuites/ComfortInn/Travelodge/DaysInn/HowardJohnson/BaymontInn/RodewayInn/AmericasBestValueInn/HotelAspenInn或同级<w:br/>	拉斯维加斯地区	PalaceStation/TheQuad/CircusCircus/ArizonaCharlie'sDecaturTaxesStation/BoulderStation/AlexisPark/Terrible/ExcaliburHotel&amp;Casino/CircusCircusHotel&amp;Casino或同级<w:br/>	洛杉矶地区	Ramada/QualityInn/ComfortInn/BestWestern/DaysInn/Crystal Park Hotel/RoadwayInn/HotelSaddleback/CrystalPark/BokaiGarden/Travelodge/StantonInn&amp;Suites或同级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2025-04-06T16:16:55+08:00</dcterms:created>
  <dcterms:modified xsi:type="dcterms:W3CDTF">2025-04-06T16:16:55+08:00</dcterms:modified>
</cp:coreProperties>
</file>

<file path=docProps/custom.xml><?xml version="1.0" encoding="utf-8"?>
<Properties xmlns="http://schemas.openxmlformats.org/officeDocument/2006/custom-properties" xmlns:vt="http://schemas.openxmlformats.org/officeDocument/2006/docPropsVTypes"/>
</file>