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【中山江门】入住开平赤坎古镇酒店、途径深中通道、赤坎古镇、三十三墟街、自力村碉楼二天游行程单</w:t>
      </w:r>
    </w:p>
    <w:p>
      <w:pPr>
        <w:jc w:val="center"/>
        <w:spacing w:after="100"/>
      </w:pPr>
      <w:r>
        <w:rPr>
          <w:rFonts w:ascii="微软雅黑" w:hAnsi="微软雅黑" w:eastAsia="微软雅黑" w:cs="微软雅黑"/>
          <w:sz w:val="20"/>
          <w:szCs w:val="20"/>
        </w:rPr>
        <w:t xml:space="preserve">【中山江门】入住开平赤坎古镇酒店、途径深中通道、赤坎古镇、三十三墟街、自力村碉楼二天游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dr17425427379W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D1：深圳→车程2小时途径深中通道中山乳鸽宴车程约1.5小时→赤坎古镇景区、入住景区酒店
                <w:br/>
              </w:t>
            </w:r>
          </w:p>
          <w:p>
            <w:pPr>
              <w:pStyle w:val="indent"/>
            </w:pPr>
            <w:r>
              <w:rPr>
                <w:rFonts w:ascii="微软雅黑" w:hAnsi="微软雅黑" w:eastAsia="微软雅黑" w:cs="微软雅黑"/>
                <w:color w:val="000000"/>
                <w:sz w:val="20"/>
                <w:szCs w:val="20"/>
              </w:rPr>
              <w:t xml:space="preserve">
                9:30 深圳前中国华侨之乡江门—-新会。（车程约3小时）途径地处粤港澳大湾区核心区域的超级工程一【深中通道】项目全长约 24 公里,其中桥梁工程长约 17 公里用时8年建设的，采用设计速度 100 公里/小时的双向 8 车道高速公路技术标准，是国内首座采用钢壳混凝土组合结构建造的海底隧道,是集“桥、岛、隧、水下互通”为一体、当前世界上综合建设难度最高的跨海集群工程。
                <w:br/>
                11：30 享用中餐:中山乳鸽宴。
                <w:br/>
                前往赤坎古镇，车程约1.5小时
                <w:br/>
                14：30  游览【赤坎古镇】赤坎开埠于清朝顺治年间，至今已有370年历史，，拥有600多座骑楼，是全国规模最大、界面最连续、保存最完整的侨乡古骑楼建筑群，被评为国家历史文化名镇、全国重点镇、中国特色小镇。赤坎墟是因司徒氏、关族两大家族展开长期良性竞争而兴盛，形成“双馆两钟一红楼”的独特人文景象。在与海外华侨的经济文化交流合作中，赤坎古镇逐渐发展成为侨乡的商贸重镇。赤坎是爱国侨领、致公党创始人司徒美堂先生的故乡。赤坎镇地处潭江之滨，素称鱼米之乡，地理环境优越，历史文化底蕴深，华侨建筑遍布镇内，尤其是绵延近3千米、有中西建筑特色的骑楼，为赤坎古镇增添了传奇的色彩。被誉为“小广州”、“欧陆风情街”、“电影城”。2007年5月31日，赤坎镇成为第三批“中国历史文化名镇”。
                <w:br/>
                【电话公司】开平县灵通电话有限公司为旅美归侨司徒壁如(字俊球)等人于民国十七年(1928)冬集资创办。
                <w:br/>
                【基督教堂】赤坎古镇是开平侨乡基督教和天主教的传播中心。体现了赤坎古镇侨乡居民们认同多元文化，中外文明共存的宽广胸襟。
                <w:br/>
                特色铛铛车（另收费）】坐在复古的铛铛车，伴着铃铛声，感受小镇的繁华与厚重，一景一物自是美妙。【悠闲泛舟（另收费）】乘坐摇橹船泛舟江上，远望骑楼长廊，感受侨乡两岸美景人潮如此
                <w:br/>
                在景区内观看各类精彩表演，全国主题沉浸式演艺、一秒入戏百年故事；具体场地及时间提前扫码景区二维码悉知~
                <w:br/>
                《归途》，水乡人家以骨子里头的血性，铸成家园的一根梁。重现百年“水镇”景观和战争惊险场面，通过关淑珍等侨民，历经半生重建家园的故事，复现真实的侨胞记忆，和赤坎古镇的变迁史；
                <w:br/>
                《打铁花》由华侨青年和岭南建筑师傅间的互动剧情切入，以光影与花火交错，诠释“千锤百炼”之深意，展现中国人精益求精、推陈出新的匠人精神，更通过多种“火”表演展现中华传统演艺的热烈与璀璨
                <w:br/>
                《红色婚礼》赤色火光下,把枪声炮响当作礼炮,亦作挽歌。改编自真实事件，一张“特别通行证”带你走进1927见证爱国战士陈铁军、周文雍与反动派军官特务间的斡旋，重现乱世下人民觉醒的悲壮传奇
                <w:br/>
                雄狮少年、非遗传承情景剧、看梅花桩上，少年以醒狮演绎中华梦。
                <w:br/>
                《让子弹飞》、沉浸式互动体验剧鹅城新县长与黄四郎的斗争，在唇枪与硝烟中震撼再现。
                <w:br/>
                《豪门有戏》、穿越民国实景互娱剧目化身时髦绅士淑女，在歌舞升平中梦回金墟。
                <w:br/>
                《玲珑奇遇》杂技表演
                <w:br/>
                《弦音觅侨乡》快闪式西洋乐演奏等等；《一代宗师》、南北派武师同台竞技，沉浸式声光电打造视听盛宴《南楼！南楼》声光影视特效情景剧电乐火力全开，再现南楼英雄传奇；
                <w:br/>
                 17：00入住五星特色酒店美堂酒店位于广东·赤坎华侨旅游度假区内中华东路 258-280 号，即关氏家族与司徒氏家族的交 界处，是一家蕴藏着历史文化底蕴的标志性精品酒店。美堂酒店名字灵感源于中国著名华侨侨中国致公党创始人司徒美堂先生，酒店整体建筑采用中西结合风格，酒店占地面积 9234 ㎡，配置 11 个 
                <w:br/>
                房型，共 108 间客房，分为主楼和附楼。配备临河大堂吧、空中露台泳池、会议室，紧邻旧金山会场 
                <w:br/>
                与婚礼堂，是商务会议接待、婚礼宴会、悠闲度假最佳选择；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美堂酒店位</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D2：酒店、景区内自由活动车程约10分钟→自力村、开平私房菜车程约1.5小时→三十三墟→车程2小时深圳
                <w:br/>
              </w:t>
            </w:r>
          </w:p>
          <w:p>
            <w:pPr>
              <w:pStyle w:val="indent"/>
            </w:pPr>
            <w:r>
              <w:rPr>
                <w:rFonts w:ascii="微软雅黑" w:hAnsi="微软雅黑" w:eastAsia="微软雅黑" w:cs="微软雅黑"/>
                <w:color w:val="000000"/>
                <w:sz w:val="20"/>
                <w:szCs w:val="20"/>
              </w:rPr>
              <w:t xml:space="preserve">
                08：00 享用早餐。
                <w:br/>
                10：00 酒店自由活动。游览《让子弹飞》电影中的主景地【自力村碉楼群】是开平碉楼的典型代表，村落里错落有致，布局和谐，碉楼风格各异，造型独特，带你回到一百年前，这些碉楼群是当时华侨下南洋返乡后为防匪患而修建的一种名用住宅，玄机巧布，具有极高的史学和美学价值，被誉为“万国建筑博物馆”
                <w:br/>
                12：00享用午餐。【开平私房菜】
                <w:br/>
                13：00 前往游览有“《狂飙》电视拍摄地”【三十三墟街】（停留1小时），三十三墟街建立于清光绪年间，至今已经有一百多年的历史。一代硕儒陈白沙先生曾在此写下诗句“十步一茅椽，非村非市塵，行人思店饭，过鸟避墟烟。日漾红云岛，鱼翻黄叶川。谁为问津者，莫上趁墟船。”，诗中道出了三十三墟街当时的热闹繁华。这里像是上个世纪八、九十年代老西关的街道，但是这里显得更为朴素，脱落的墙面和长着青苔的石阶让这里有一种古朴沧桑的美感。
                <w:br/>
                15：00 带着愉快的心情返回温馨的家园——深圳（大约2小时）。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景点：行程中所含景区第一大门票：次坎古镇、自力村碉楼；
                <w:br/>
                用餐：全程2正餐1早餐，正餐餐标：50元/人/餐+65元/人/餐=115元/人；
                <w:br/>
                住宿：入住次坎古镇五星特色酒店：美堂酒店双人间 ；
                <w:br/>
                导游：全程优秀导游服务； 
                <w:br/>
                交通：全程旅游空调车；
                <w:br/>
                保险：旅游意外险累计保额30万元/人。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单男单女房差；
                <w:br/>
                景区内小门票（景中景）和小交通费、小鸟天堂游船；
                <w:br/>
                旅游费用包含的以外的游客个人其他费用。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温馨提示：请游客务必带上有效身份证原件，入住酒店必须一人一证(否则无法入住酒店)；
                <w:br/>
                本行程为参考旅游行程，根据实际客观因素（如塌方、塞车、天气、航班延误、车辆故障等原因）并充分告知客人经客人书面同意后，我社对景点游览先后顺序和行程可以做出合理的调整；
                <w:br/>
                旅游车辆严禁超载，小童及婴儿均需占有车位。请客人按实际报名人数出行，未经旅行社同意不能临时增加人员（包括小童及婴儿），如遇车位不足，我社将拒绝上车；
                <w:br/>
                外出旅游，景点、餐厅游客较多，可能会出现拥挤、排队等候等现象，给您带来的不便敬请谅解；
                <w:br/>
                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
                <w:br/>
                65周岁以上老人请根据自身健康参加旅游行程，且需家属或朋友陪同参加并签订《健康证明》和《免责书》，敬请谅解；
                <w:br/>
                请仔细阅读本行程，游览过程中，如因身体健康等自身原因需放弃部分行程的，或游客要求放弃部分住宿、交通、景点的，均视为自愿放弃，费用不予退还，放弃行程期间的人身安全由旅游者自行负责；
                <w:br/>
                广东省旅游局已发布的《关于我省星级饭店逐步取消一次性日用品的通知》部分酒店已取消免费提供一次性洗漱用品。请您自带生活用品，畅导环保旅游，文明出行；
                <w:br/>
                游客对旅行社团队接待实际情况以在当地填写的《游客意见反馈单》为准，请各位团友认真、如实填写，这将作为我社此次团队接待质量和处理投诉问题的依据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温馨提示：请游客务必带上有效身份证原件，入住酒店必须一人一证(否则无法入住酒店)；
                <w:br/>
                本行程为参考旅游行程，根据实际客观因素（如塌方、塞车、天气、航班延误、车辆故障等原因）并充分告知客人经客人书面同意后，我社对景点游览先后顺序和行程可以做出合理的调整；
                <w:br/>
                旅游车辆严禁超载，小童及婴儿均需占有车位。请客人按实际报名人数出行，未经旅行社同意不能临时增加人员（包括小童及婴儿），如遇车位不足，我社将拒绝上车；
                <w:br/>
                外出旅游，景点、餐厅游客较多，可能会出现拥挤、排队等候等现象，给您带来的不便敬请谅解；
                <w:br/>
                游览中请游客根据自身身体状况选择合适的线路和项目。自觉遵守景区的相关规定，注意景区景点和旅行社工作人员的安全提示和温馨提示。爬山、漂流、游泳、泡温泉、乘车、参观拍照等旅游活动请按照景区指引和工作人员引导。客人在旅游途中意外受伤，景区及保险公司会负责相关的治疗费用（不承担治疗费以外的任何形式经济赔偿，如：误工费、营养费、美容费等）；
                <w:br/>
                65周岁以上老人请根据自身健康参加旅游行程，且需家属或朋友陪同参加并签订《健康证明》和《免责书》，敬请谅解；
                <w:br/>
                请仔细阅读本行程，游览过程中，如因身体健康等自身原因需放弃部分行程的，或游客要求放弃部分住宿、交通、景点的，均视为自愿放弃，费用不予退还，放弃行程期间的人身安全由旅游者自行负责；
                <w:br/>
                广东省旅游局已发布的《关于我省星级饭店逐步取消一次性日用品的通知》部分酒店已取消免费提供一次性洗漱用品。请您自带生活用品，畅导环保旅游，文明出行；
                <w:br/>
                游客对旅行社团队接待实际情况以在当地填写的《游客意见反馈单》为准，请各位团友认真、如实填写，这将作为我社此次团队接待质量和处理投诉问题的依据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2025-04-06T02:40:34+08:00</dcterms:created>
  <dcterms:modified xsi:type="dcterms:W3CDTF">2025-04-06T02:40:34+08:00</dcterms:modified>
</cp:coreProperties>
</file>

<file path=docProps/custom.xml><?xml version="1.0" encoding="utf-8"?>
<Properties xmlns="http://schemas.openxmlformats.org/officeDocument/2006/custom-properties" xmlns:vt="http://schemas.openxmlformats.org/officeDocument/2006/docPropsVTypes"/>
</file>