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新马全景5天4晚行程单</w:t>
      </w:r>
    </w:p>
    <w:p>
      <w:pPr>
        <w:jc w:val="center"/>
        <w:spacing w:after="100"/>
      </w:pPr>
      <w:r>
        <w:rPr>
          <w:rFonts w:ascii="微软雅黑" w:hAnsi="微软雅黑" w:eastAsia="微软雅黑" w:cs="微软雅黑"/>
          <w:sz w:val="20"/>
          <w:szCs w:val="20"/>
        </w:rPr>
        <w:t xml:space="preserve">人文万花筒，狮城马来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xjp17427837199z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深圳-新加坡-度假圣岛
                <w:br/>
              </w:t>
            </w:r>
          </w:p>
          <w:p>
            <w:pPr>
              <w:pStyle w:val="indent"/>
            </w:pPr>
            <w:r>
              <w:rPr>
                <w:rFonts w:ascii="微软雅黑" w:hAnsi="微软雅黑" w:eastAsia="微软雅黑" w:cs="微软雅黑"/>
                <w:color w:val="000000"/>
                <w:sz w:val="20"/>
                <w:szCs w:val="20"/>
              </w:rPr>
              <w:t xml:space="preserve">
                各位贵宾请携带好您的有效证件，航班起飞前3小时在机场国际出发厅集合，搭乘国际航班飞往新加坡。这个多文化多种族的城市国家向世人炫耀着全东南亚最高的生活水准与国民生产总值，市民们清洁有礼、遵纪守法，而且是各民族和谐共处的好榜样，您在此的短短两天就能深刻感受到以上这些。抵达后前往—【新加坡度假圣岛】（约1小时），里面风景优美，名品齐全，岛上游乐项目丰富多彩，集大自然、历史、娱乐于一体，一定让您流连忘返！晚餐带您享用新加坡最正宗最有特色的肉骨茶,精致而醇香，美味至极！之后入住酒店。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市政外观-鱼尾狮公园-滨海湾花园-百货店-药油店-马六甲-三宝庙-荷兰红屋-圣保罗教堂-葡萄牙古堡-鸡场街
                <w:br/>
              </w:t>
            </w:r>
          </w:p>
          <w:p>
            <w:pPr>
              <w:pStyle w:val="indent"/>
            </w:pPr>
            <w:r>
              <w:rPr>
                <w:rFonts w:ascii="微软雅黑" w:hAnsi="微软雅黑" w:eastAsia="微软雅黑" w:cs="微软雅黑"/>
                <w:color w:val="000000"/>
                <w:sz w:val="20"/>
                <w:szCs w:val="20"/>
              </w:rPr>
              <w:t xml:space="preserve">
                早餐后，游览举世闻名的【狮身鱼尾像】（约30分钟）。鱼尾狮是在1964年由水族馆馆长布仑纳设计，是新加坡旅游的标志。游客到此，可从鱼尾狮正面的看台上取得完美的拍照角度。纳入鱼尾狮身后的是浮尔顿酒店与金融区摩天大楼连成的背景。乘车游览【伊丽莎白公园】、【高等法院】（外观）、【国会大厦】（外观）、【百年吊桥】（外观）、【市政厅】（外观）（共约30分钟）。之后参观拥有“真实的阿凡达”之称的【滨海湾花园】（约30分钟）（外观），滨海湾搜罗了遍自世界各地、品类繁多的奇花异卉，可以探索的奥秘多不胜数。之后前往【百货店】（注：Lcc Departmental Store，约45分钟），【药油店】（约45分钟）等。午餐之后，我们就驱车进入马来西亚，驱车前往名城马六甲。【马六甲】是马来西亚历史的见证和发源地，其丰富的历史遗迹闻名世界。这里是马来西亚华人最早聚居的地方之一。无论是马来人、华人、印度人、葡萄牙人，都沿袭着他们原有的语言、宗教和习俗。【三宝山】又名中国山，太监郑和下西洋曾访问马六甲王朝。明朝皇帝将女儿汉丽宝公主许配给马六甲苏丹，苏丹便将三宝山赐给公主的五百随从定居。西南山麓有【三宝庙】，庙旁有一口井名【三宝井】，（共计停留约20分钟）是马来西亚最古老的井，传说喝了此井的水，定会再回祖国故乡。【荷兰红屋】（外观）（约20分钟）是东南亚最古老的荷兰建筑物。原为教堂，后改为市政府，现在是马六甲博物馆，藏有马来、葡萄牙、荷兰和英国的历史文物。【圣保罗教堂】（外观）（约20分钟）原由葡萄牙军官建造，荷兰人将它变成了一个公墓。【葡萄牙堡古城门】（停留约20分钟）是葡萄牙人在1511年为防止荷兰人入侵时所建的堡垒。经过战争及岁月摧残后，如今只剩下苔痕斑驳的城门而已。右边的炮楼还保存着，左边的炮楼却没有了。【鸡场街】是马来西亚一条“历史名街”。当年郑和七下西洋，五度驻节马六甲，其“官厂”旧址就在今天的鸡场街。几百年来，华人文化和其他民族文化在这条街上和谐共处，共同发展，呈现别致的风采，一直受到中国游客和世界各国游客青睐。晚餐后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马六甲四星酒店(ibis Melaka/Swiss-Garden Hotel Melaka或同级）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马六甲-首相署-粉红清真寺-太子桥-太子城-黑风洞-乳胶展示馆-云端度假村
                <w:br/>
              </w:t>
            </w:r>
          </w:p>
          <w:p>
            <w:pPr>
              <w:pStyle w:val="indent"/>
            </w:pPr>
            <w:r>
              <w:rPr>
                <w:rFonts w:ascii="微软雅黑" w:hAnsi="微软雅黑" w:eastAsia="微软雅黑" w:cs="微软雅黑"/>
                <w:color w:val="000000"/>
                <w:sz w:val="20"/>
                <w:szCs w:val="20"/>
              </w:rPr>
              <w:t xml:space="preserve">
                酒店早餐后，乘车前往吉隆坡，游览【首相署】（外观）、【粉红清真寺】、【太子广场】、【太子桥】、（共约45分钟）。前往参观印度神像和【黑风洞】（约40分钟）黑风洞距离吉隆坡商业中心大约 13 公里，这座石灰岩洞穴每逢大宝森节时，皆会吸引大批旅客到此一游。此处举行的大宝森节庆典非常壮观，每年吸引成千上万的信徒及看热闹者，到此大肆庆祝。黑风洞含盖了几个洞穴。其洞穴主庙的天花板之高度超过 100 米，庙里全是兴都神灵。每个欲抵达此庙者，皆必须攀登拥有 272 梯级的陡峭阶梯。大宝森节庆时，有超过 10 万个信徒，一起攀登这座阶梯，场面肃穆庄严。参观马来贵族专用之【乳胶展示馆】(约45分钟)。之后乘车前往，沿途欣赏马来亚的南国风光。【云端度假村】是马来西亚著名的旅游胜地，山峦重叠、林木苍翠，空气清新怡人。我们乘坐【缆车】（约20分钟）直达云雾缭绕的神秘山顶，途中模拟珍禽猛兽栩栩如生，令人如临森林野境。在云雾的环绕中犹如云海中的蓬莱仙阁，又如海市蜃楼。这里有大马唯一的【云端度假村】。晚餐后乘车前往吉隆坡，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吉隆坡五钻酒店（吉隆坡孟沙温德姆至尊酒店或同级）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国家皇宫-锡器DIY工作坊-土产-国家清真寺-独立广场-吉隆坡国家艺术馆
                <w:br/>
              </w:t>
            </w:r>
          </w:p>
          <w:p>
            <w:pPr>
              <w:pStyle w:val="indent"/>
            </w:pPr>
            <w:r>
              <w:rPr>
                <w:rFonts w:ascii="微软雅黑" w:hAnsi="微软雅黑" w:eastAsia="微软雅黑" w:cs="微软雅黑"/>
                <w:color w:val="000000"/>
                <w:sz w:val="20"/>
                <w:szCs w:val="20"/>
              </w:rPr>
              <w:t xml:space="preserve">
                我们进入吉隆坡市区。【吉隆坡】是个充满对比的可爱城市：既有现代大都会的气派、也有古旧的风格，殖民地期的优美建筑物、战前的商店、闪亮的铜顶建筑物和现代摩天大厦并肩而立相互争辉。徜徉其中，总有意想不到的惊喜。在这个多族裔的社会，马来人、华人、印度人和其他种族和睦相处，形成别具特色、源远流长的风俗和传统。【国家皇宫】国家皇宫坐落在吉隆坡的一座小山丘上，虽没有其他大国的皇宫建筑的宏大气派，但却有着皇宫一如既往的辉煌与庄严。在平常的时期，皇宫并不对外开放，所有的游客只能在皇宫门口欣赏整个皇宫的华丽。简单的皇宫门口是由一扇并不是很宽敞的铁门与旁边的小岗亭与小门洞组成。仅仅就这一小片风景，就让游客迷恋不已。铁门是用黑色作底色，衬以金黄色作为装饰，典雅大方，从严肃中透出一种高贵。在铁门的侧边的岗楼和岗楼旁的门洞中，各有一名哨兵站岗，在岗楼中的哨兵身穿白色上衣配有绿色前裙的制服，手持长枪；在门洞中的哨兵，则穿一件红色上衣，黑色长裤，胯下骑一匹黑色高马，威风凛凛，常常吸引无数镜头。【独家安排DIY锡器工作坊】 体验皇家雪兰莪 Royal Selangor HOSA锡器工艺DIY工作坊，在这里，您可以学习锡器工艺的基本技巧，这工作坊将允许您发挥创造力，学习新技能，并亲自制作独特的锡器十二生肖作品。这里也是一个与朋友或家人一起度过有趣与欢乐时光的好机会。最后，您将完成您亲手制作的锡器作品，并可以将其展示给其他人或带回家作为纪念品。【土特产】（约45分钟）【国家清真寺】（约20分钟）位于河川汇流处，尽管四周有许多高楼大厦，清真寺始终给人遗世独立的感觉。【独立广场】是每年庆祝国庆的地点。广场前身是球场，后重新铺过草地改成宏伟的广场。前往【吉隆坡国家艺术馆】国家艺术馆也叫国家画廊，现已收藏超过2万5千件艺术品，其中包括富含历史价值的艺术作品、当地民族艺术和雕塑品、纺织艺术及亚当和国外知名艺术家的作品。画廊建筑的本身就是一件艺术品，称得上是全球最好的现代艺术馆之一。之后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吉隆坡五钻酒店（吉隆坡孟沙温德姆至尊酒店或同级）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双峰塔广场 -十号胡同-网红打卡地鬼仔巷-深圳
                <w:br/>
              </w:t>
            </w:r>
          </w:p>
          <w:p>
            <w:pPr>
              <w:pStyle w:val="indent"/>
            </w:pPr>
            <w:r>
              <w:rPr>
                <w:rFonts w:ascii="微软雅黑" w:hAnsi="微软雅黑" w:eastAsia="微软雅黑" w:cs="微软雅黑"/>
                <w:color w:val="000000"/>
                <w:sz w:val="20"/>
                <w:szCs w:val="20"/>
              </w:rPr>
              <w:t xml:space="preserve">
                酒店早餐后，前往【双峰塔广场】（约20分钟），远观双子塔是马来西亚的标志性建筑。这幢外形独特的银色尖塔式建筑，号称世界最高的塔楼，是马来西亚经济蓬勃发展的象征。之后在导游的带领下前往吉隆坡最具特色的美食街【十号胡同】（餐自理），琳琅满目的小食满足您的味蕾。【鬼仔巷】--新晋网红打卡地，走进入口处就能看到一面牌楼，在这巷弄里面会展出 6幅讲述不同故事的主题壁画。这些壁画重现这个华裔聚集地在1960年代的日常生活景象。它有助于外国游客了解吉隆坡唐人街的点点滴滴。在2008年吉隆坡发展计划已列明翻新工程的范围，确保只进行一些小规模改建工程，以保留这些建筑的原始面貌和设计。请务必提前30分钟抵达登机口登机，乘国际航班回到我们亲爱的祖国，结束愉快的新马旅程！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1、交通：以上全程机票（行李托运20KG  手提7KG）、机场税、燃油费；全程旅游资质车辆；
                <w:br/>
                2、住宿：有热水、空调、独立洗手间、酒店2人空调标间，如出现单男单女，领队或导游有权拆分夫妻或采取加床处理；
                <w:br/>
                3、用餐：全程4早7正餐
                <w:br/>
                4、景点：以上行程内景点首道门票；
                <w:br/>
                5、导游：当地持证中文导游、持证领队服务费：
                <w:br/>
                6、签证：新加坡团签（PS:1,如自备新加坡签证，费用不退.2,团签新签被移民局拒签，属于个人因素，费用不退）马来西亚免签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1、遇不可抗拒原因所产生费用。如遇流行性疾病，天气原因导致的航班延误，客人的餐食，住宿自理。
                <w:br/>
                2、自由活动期间餐费
                <w:br/>
                3、费用不含单房差1500元/人
                <w:br/>
                4、行程中未提及的其它费用 
                <w:br/>
                5、不含导游服务费人民币200/人 
                <w:br/>
                备注：
                <w:br/>
                小童不占床位同成人价，小童占床位附加人民币500/人（12-18岁必须占床位）
                <w:br/>
                65周岁以上老人(含65周岁）附加费人民币500/人,港澳台以及外籍护照附加人民币500/人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1、新加坡：入境新加坡前一天，需要电子提交【新加坡入境申请表格】，此项由全陪协助完成。
                <w:br/>
                2、马来西亚:无需检查疫苗证明和核酸证明
                <w:br/>
                3，回国入境中国（以国家颁发的实际入境政策为准）
                <w:br/>
                ◤签证资料◢  
                <w:br/>
                1，护照原件（有效期6个月以上，保证2张以上空白页），
                <w:br/>
                ◤签证需知◢ 
                <w:br/>
                ●所有旅客相关资料本公司仅为代送到领事馆，申请的签证是否成功，取决于相关国家领事馆签证官的直接审核结果。领事馆对有以下情形的护照，可能会拒签：有DT，年轻女子，护照有效期不足半年，相片不合格，有延期或违反相关出入境记录等不良记录。注意：有被拒签的护照，领事馆照常收费。
                <w:br/>
                ●如客人前往同样目的地曾经被该国拒签过需要提前告知旅行社，否则再次拒签，客人将承担已造成损失团费：机票费用、签证费及房损等费用。
                <w:br/>
                ●“预计工作日”为领事馆签发证时，正常情况下的处理时间，若遇特殊原因如假期、使馆内部人员调动、签证打印机故障等，则有可能会产生延迟出证的情况，对申请人后续旅程安排所造成的可能经济损失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●东南亚酒店没有官方公布的星级标准，没有挂星制度。行程中所标明的星级标准为当地行业参考标准。
                <w:br/>
                ●任何非官方网站所公布的酒店星级档次，是属于该网站自己的评估标准，不代表该酒店的真实档次或星级。
                <w:br/>
                ●按旅游条例规定团体客人同性二人一房，十二岁以下儿童不占床，12岁以上儿童强制占床。夫妻团员可以在不影响总房数的前提下尽量安排同一房间，但若全团出现单男单女的情况，导游及领队有权调配房间，客人坚持己见须由客人支付所增费用（当时发生的费用离店前支付酒店前台）。
                <w:br/>
                ●境外旅游期间财物请随身保管，车上不可放贵重物品，自由活动期间注意安全；
                <w:br/>
                ●不接受孕妇报名，如有隐瞒，产生意外，旅行社不承担责任；
                <w:br/>
                ●如客人持香港或澳门特区护照，请务必出团前自行拿上回乡证一起出入境。
                <w:br/>
                ●因不可抗力因素（自然灾害、政治形势、政府法令、航空、铁路及公路出现紧急情况等）所引起的额外费用，旅行社做辅助处理；
                <w:br/>
                ◤新马旅游须知及注意事项◢
                <w:br/>
                01）中国游客赴境外旅游，需遵守所在国家和地区的法律法规、遵守出境游文明公约，体现新时代中国公民的文明素养和精神风尚。
                <w:br/>
                02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03）为避免不必要之尴尬，请勿擅取酒店内和飞机上任何物品；若需留为纪念，请提出购买。
                <w:br/>
                04）乘坐游览车时，请注意巴士公司名称、颜色、车号，以免停车时找不到车；请保持车内整洁，旅游巴士上禁止吸烟。
                <w:br/>
                05）请紧记约定集合时间地点，务必准时集合上车以免影响旅游行程。旅程中若遇特殊情况而须调整，当以领队安排后通告为准。
                <w:br/>
                06）国际惯例小费是服务的报酬，若服务出色，游客可支付规定限额外的小费以示奖励。
                <w:br/>
                07）酒店住宿注意，标准房间二人一间为原则，若出现单男单女情况，旅行社有权采取加床措施。如要求服务生提行李或房间送开水均要给相当于5-10元人民币的小费。退房时请在前台结清电话费、饮料费等个人消费；离开酒店外出请携带酒店名片，以防迷路时备用。客人需随身携带贵重物品，可在酒店开设免费保险箱；若遗失随身物品，保险公司不会受理赔偿事宜。
                <w:br/>
                08）东南亚酒店由于环保因素，无论星级均须自备牙刷、牙膏、拖鞋、电吹筒等生活用品；酒店一般都有游泳池，请自带泳衣等用品。
                <w:br/>
                09）货币可在机场、当地银行或酒店兑换，汇率因素若出现客人与当地个人或商铺兑换外币之纠纷责任自负。新马地区大部分旅游购物店可使用人民币及其信用卡；通讯方面，新马都可以使用中国全球通手提电话；新马无时差
                <w:br/>
                10）马来西亚云顶海拔2000公尺，气候变化无常，客人宜带备外套，男士进赌场须穿有领上衣、长裤，不能穿运动裤，必须穿运动鞋或皮鞋，女士则不受限制，21岁以下人士不准进入赌场，由于海拔较高，20寸以上的行李不可带上去，另外需要自备洗漱用品。
                <w:br/>
                11）新加坡入境时不可携带香烟、口香糖。该国法制严格，客人在冷气场所及公众场合不可吸烟，去洗手间记得冲水，否则将被罚款500新币约人民币2500元。
                <w:br/>
                12）致电回中国拨打 00-86-区号-电话号码，中国全球通手机开通国际长途后在新、马也可以使用。
                <w:br/>
                <w:br/>
                一、出发前准备：
                <w:br/>
                1．旅行证件：请您务必携带本人护照，行李。
                <w:br/>
                2．着装：准备衣物要根据季节的变化而定， 新马年平均气温 24-30 摄氏度；请携带泳装，防晒霜，墨镜等，以便你更好的与海水进行亲密接触！
                <w:br/>
                3．应带物品：出团时请自备牙具，洗漱用品，拖鞋，因亚洲地区酒店不配备此类物品，主要是为环保及个人卫生。雨伞、胶卷、太阳镜、护肤品等日用品也请自备，在国外价格很贵。依照首都机场的相关规定，随手提行李携带的液态物品容积要小于100ml，若超过此规格则只能托运。
                <w:br/>
                <w:br/>
                二、游客责任：
                <w:br/>
                1.团队旅游 是集体活动，集体出发、集体返回，请遵守时间，以免耽搁其他团友，任何人不得逾期或滞留不归。
                <w:br/>
                2.参加团体旅游的旅客，所持护照均为自备因私护照，出入境如遇到因护照引起的问题而影响行程，由此引起的一切损失（包括团费），均由客人自负。
                <w:br/>
                3.旅游期间遇到特殊情况如交通，天气等旅行社认为不可控原因，本公司有权增减或更改某些行程和旅游项目。
                <w:br/>
                4.请自备签证和境外参团的客人自行检查签证是否符合本行程的安排，若因自身原因不能按时参团，恕本社概不负责。
                <w:br/>
                5.在旅行前或者旅行中遇到不可抗力或者意外事件，旅行社与游客协商可以取消行程或者延期出行。取消行程的，旅行社向游客全额退还旅游费用[已发生的费用（如交通、住宿等）可以扣除后退还剩余旅游费用]。
                <w:br/>
                <w:br/>
                三、特别提醒：
                <w:br/>
                1. 游客不得参观或者参与违反我国法律、法规、社会公德和旅游目的地的相关法律、风俗习惯、宗教禁忌的项目或者活动。
                <w:br/>
                2.您务必按出团通知上的集合时间、地点准时到深圳宝安国际机场国际机场国际出发厅，并主动跟送团人或领队联系；旅行中，请文明出行遵守目的地国家法律法规及风俗。
                <w:br/>
                3.请不要在托运的行李中放现金、首饰及其它贵重物品，因一旦行李丢失，上述物品均不在赔付范围之内；另外根据航空公司惯例，名牌行李箱或价格昂贵的行李被损坏或丢失，按普通箱补偿，不另价作赔偿（另上保险的除外）。
                <w:br/>
                4.行程内航班机位系切位包销，机票全款已支付航空公司，游客一旦签订合同，机票不得改签和退票，否则将承担机票全额损失。
                <w:br/>
                5、我社严禁旅行者下水游泳，因此而造成的人身伤害旅行者自行承担。
                <w:br/>
                6.集体过移民局（边防）、海关时，要听从并配合领队安排，不要单独或离团私自行动。切记不要帮陌生人提行李，以防被人利用，特别是机场内更要注意！因审批手续复杂，请耐心等候出关！根据各国法律的规定游客入境携带香烟数量均有约束请一定注意。
                <w:br/>
                8. 在旅游过程中，游客出现任何身体不适、意外或第三方侵害等，请第一时间与导游（领队）联系告知，我社会协助游客进行处理。
                <w:br/>
                9. 下车时请记住车号、车型。如迷路请站在曾经走过的地方等候、切不可到处乱跑，最稳当是随身携带酒店卡，在迷路是打的回酒店。
                <w:br/>
                10. 晚间休息，注意检查房门、窗是否关好，贵重物品可放在酒店保险柜或贴身保管。入住酒店后要记住领队及导游房号，需要帮助时可以找到他们。另要清楚自己房间所处位置及酒店走火通道。
                <w:br/>
                <w:br/>
                四、安全提示：
                <w:br/>
                1、游客不得参观或者参与违反我国法律、法规、社会公德和旅游目的地的相关法律、风俗习惯、宗教禁忌的项目或者活动。
                <w:br/>
                2、注意当地车行方向规定，遵守交通规则。
                <w:br/>
                3、晚间休息，注意检查房门、窗是否关好，贵重物品可放在酒店保险柜或贴身保管。
                <w:br/>
                4、护照证件及贵重物品随身携带，请勿交给他人或留在车上、房间内。行走在街上特别注意小偷、抢劫者，遇紧急情况，尽快报警或通知领队、导游。
                <w:br/>
                5、下车是请记住车号、车型。如迷路请站在曾经走过的地方等候、切不可到处乱跑，最稳当是随身携带酒店卡，在迷路是打的回酒店。
                <w:br/>
                6、出入境时，不要帮他人携带物品，更不要帮陌生人，并注意将旅行包看管好，一面招致不必要的麻烦。
                <w:br/>
                7、飞机起飞、降落时一定要系好安全带，如要互换座位，必须待飞机平飞后进行。船上按要求穿好救生衣。
                <w:br/>
                8、货币可在机场、当地银行或酒店兑换，汇率因素若出现客人与当地个人或商铺兑换外币之纠纷责任自负。
                <w:br/>
                <w:br/>
                五、电压时差：
                <w:br/>
                【新加坡、马来西亚 电压】 ： 电源规格：220伏特、50Hz、双孔圆形与2扁一圆插座。
                <w:br/>
                【新加坡、马来西亚 无时差】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2025-04-06T15:49:28+08:00</dcterms:created>
  <dcterms:modified xsi:type="dcterms:W3CDTF">2025-04-06T15:49:28+08:00</dcterms:modified>
</cp:coreProperties>
</file>

<file path=docProps/custom.xml><?xml version="1.0" encoding="utf-8"?>
<Properties xmlns="http://schemas.openxmlformats.org/officeDocument/2006/custom-properties" xmlns:vt="http://schemas.openxmlformats.org/officeDocument/2006/docPropsVTypes"/>
</file>