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【烟雨桂林大漓江版】广西桂林大漓江山水间古东瀑布日月双塔象鼻山世外桃源银子岩遇龙河双人竹筏漂流印象刘三姐4天高铁团行程单</w:t>
      </w:r>
    </w:p>
    <w:p>
      <w:pPr>
        <w:jc w:val="center"/>
        <w:spacing w:after="100"/>
      </w:pPr>
      <w:r>
        <w:rPr>
          <w:rFonts w:ascii="微软雅黑" w:hAnsi="微软雅黑" w:eastAsia="微软雅黑" w:cs="微软雅黑"/>
          <w:sz w:val="20"/>
          <w:szCs w:val="20"/>
        </w:rPr>
        <w:t xml:space="preserve">烟雨桂林大漓江版2504</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YS-gx1742799966Bq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★乘坐首批提档改造的豪华《三星船游大漓江》，360°欣赏最美河流！
                <w:br/>
                ★欣赏名导演张艺谋得意之作，国际级桂林山水实景歌舞剧《印象.刘三姐》！
                <w:br/>
                ◆欣赏5D神奇玄幻全景视听秀《山水间》或《梦幻漓江》！
                <w:br/>
                ◆乘由人工撑的竹筏进行一场环保、原生态游玩《遇龙河双人竹筏漂流》！
                <w:br/>
                ◆游览唯一可以触摸的瀑布；感受走瀑戏浪，游山玩水的乐趣《古东瀑布》。
                <w:br/>
                ◆观桂林城徽原型《象鼻山》，象山水月起源地、交相辉映、千年为伴。
                <w:br/>
                ◆游览桂林地区美丽的溶洞--《银子岩》；游了银子岩，一世不缺钱。	
                <w:br/>
                ◆游览国家AAAA景区《世外桃源》，陶渊明所著的《桃花源记》中描绘的意境再现!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D1：深圳—桂林（高铁+巴士）                【不含餐】                       住宿：桂林
                <w:br/>
              </w:t>
            </w:r>
          </w:p>
          <w:p>
            <w:pPr>
              <w:pStyle w:val="indent"/>
            </w:pPr>
            <w:r>
              <w:rPr>
                <w:rFonts w:ascii="微软雅黑" w:hAnsi="微软雅黑" w:eastAsia="微软雅黑" w:cs="微软雅黑"/>
                <w:color w:val="000000"/>
                <w:sz w:val="20"/>
                <w:szCs w:val="20"/>
              </w:rPr>
              <w:t xml:space="preserve">
                请各位贵宾于当日指定时间自行前往深圳北站出发，乘高铁赴桂林（高铁车程约3小时，参考车次: G2904/11:41-15:32或G2908/12:58-16:46，其他时间段直达或经广州南中转车次，具体以实际出票为准），桂林接站员于桂林北站出口处举牌待客（此线路赠送接站服务，由于大家车次时间有一定差异，出站后最长等待时间不超过45分钟，敬请留意），送往酒店入住休息。
                <w:br/>
                晚上可自行到位于市中心的中心广场逛一逛，漫步两江四湖之间，初步领略“桂林山水甲天下”的榕、杉湖景区，日月双塔，古南门玻璃桥等美景；喜欢美食的您也可到正阳路步行街，尚水街小吃一条街逛逛夜市品尝正宗的桂林小吃（桂林米粉、恭城油茶、红薯粉、艾叶粑粑等），感受不一样的民俗风情。
                <w:br/>
                ■ 【温馨提示】：
                <w:br/>
                1、接站员提前一天晚上19:00-21:00前与您联系，导游在抵达当天晚上19:00-21:00前与您联系，请保持手机畅通.短信查收。
                <w:br/>
                2、抵达酒店后，请提供您报名的名字拿房。入住后，请检查酒店用品是否齐全，基本设施是否正常运转，如发现房间设施存在问题，请及时联系接待人员或酒店服务人员。
                <w:br/>
                交通：高铁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桂林参考酒店：丽呈潮控国际大酒店、睿吉西山大酒店、凡尔赛酒店、金水湾酒店、温莎假日酒店、 金嗓子酒店、国际饭店、桂林大酒店、美豪、百悦酒店或同级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D2：古东瀑布-象鼻山-日月双塔-梦幻漓江/山水间（巴士）      【含早、午餐】      住宿：桂林
                <w:br/>
              </w:t>
            </w:r>
          </w:p>
          <w:p>
            <w:pPr>
              <w:pStyle w:val="indent"/>
            </w:pPr>
            <w:r>
              <w:rPr>
                <w:rFonts w:ascii="微软雅黑" w:hAnsi="微软雅黑" w:eastAsia="微软雅黑" w:cs="微软雅黑"/>
                <w:color w:val="000000"/>
                <w:sz w:val="20"/>
                <w:szCs w:val="20"/>
              </w:rPr>
              <w:t xml:space="preserve">
                酒店自助早餐后，前往游览可以触摸的瀑布-【古东瀑布】（车程约50分钟，AAAA级，游览约2小时，攀爬瀑布工具费用自理：15元/人，雨衣、草鞋、头盔等），在这里您可以与桂林的山、桂林的水进行最亲密的接触，穿上草鞋，挽起裤腿来换一种方式体验夏日的清凉！您移驾到此，既能感受走瀑戏浪的乐趣，更能体会丛林穿梭的刺激。中餐后游览桂林城微【象鼻山】AAAAA级（车程约1小时，游览约40分钟），其山酷似一头驻足漓江边临流饮水的大象，栩栩如生，引人入胜，山体前部的水月洞，弯如满月，穿透山体，清碧的江水从洞中穿鼻而过，洞影倒映江面，构成“水底有明月，水上明月浮”的奇观。游览桂林城市新地标远观【日月双塔】，座落在桂林城的中轴线上，与象山上的普贤塔、塔山上的寿佛塔，相互呼应，相互映衬，有“四塔同美”之说，是两江四湖环城水系最著名的旅游景点。
                <w:br/>
                特别安排带您进入“玄幻梦山水，神岩舞灵蝠”的【山水间】/【梦幻漓江】（观赏约60分钟）。她是一台由曾执导08年北京奥运会及2010年广州亚运会的章东新导演编剧、策划、精心打造的旅游舞台秀。让您领略“庞桶沐娇娥”这一惊艳却不媚俗、民族却又现代的民俗风情。后返回酒店休息。
                <w:br/>
                交通：巴士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桂林参考酒店：丽呈潮控国际大酒店、睿吉西山大酒店、凡尔赛酒店、金水湾酒店、温莎假日酒店、 金嗓子酒店、国际饭店、桂林大酒店、美豪、百悦酒店或同级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D3：大漓江-银子岩-双人竹筏漂流-印象刘三姐（游船+巴士）      【含早、午餐】    住宿：阳朔
                <w:br/>
              </w:t>
            </w:r>
          </w:p>
          <w:p>
            <w:pPr>
              <w:pStyle w:val="indent"/>
            </w:pPr>
            <w:r>
              <w:rPr>
                <w:rFonts w:ascii="微软雅黑" w:hAnsi="微软雅黑" w:eastAsia="微软雅黑" w:cs="微软雅黑"/>
                <w:color w:val="000000"/>
                <w:sz w:val="20"/>
                <w:szCs w:val="20"/>
              </w:rPr>
              <w:t xml:space="preserve">
                酒店自助早餐，乘车赴磨盘山码头，乘坐桂林豪华星级游船游览百里画廊--正航【三星级豪华大漓江】5A级（磨盘山码头-龙头山码头）（约4小时左右，中餐为船上航空餐）在美国CNN评选的《全球最美的十五条河流》中，漓江是我国唯一一条入选的河流，沿途欣赏杨堤烟雨，九马画山、黄布倒影，兴坪佳境…游人仿佛置身于一幅流动的山水画之间。漓江船抵达阳朔码头后前往酒店或停车场（政府规定，旅游车不能去码头接人，码头至停车场电瓶车15元/人自理）。
                <w:br/>
                后前往游览桂林地区一颗璀璨明珠AAAA【银子岩】（车程约30分钟，游览约1小时）以音乐石屏、广寒宫、雪山飞瀑和佛祖论经、独柱擎天、混元珍珠伞等景点为代表，素有“游了银子岩，一世不缺钱”之说。
                <w:br/>
                前往遇龙河景区，沿途车览【十里画廊】这里是最独特的卡斯特岩溶地貌和最迷人的田园风 光，令人心旷神怡，乘车漫游其间，就好像在欣赏一幅徐徐展开的中国山水画的 长卷，一路观来，真是好山好水好风光。后前往游览漓江边最美、最清澈、最大的支流【遇龙河双人竹筏漂流】AAAA级（双人筏，约40分钟），开始乘竹筏漂流进行一场环保、原生态游玩，由人工撑竹筏游览遇龙河。在竹筏上，或欣赏两岸美景、或和旁边的竹筏打水仗，不管哪一种方式，都会让你觉得快乐、舒心。
                <w:br/>
                 晚上欣赏【印象刘三姐】：(观赏约1小时，演员600余人)由张艺谋出任总导演，历时三年半完成。是全新概念的“山水实景演出”，舞台为两公里的漓江山水及12座山峰为背景。将刘三姐的经典山歌，广西少数民族风情，漓江渔火等元素创新组合，不着痕迹地溶入山水，还原于自然，并创造出天人合一地境界，被称为于上帝合作之杰作。前往酒店入住休息。
                <w:br/>
                晚上可自由前往【阳朔西街】（自由活动期间不提供导游服务与旅游用车。晚上十点钟左右为西街热闹繁华时间段）自由闲逛驰名中外的中华第一洋人街，您可以精心挑选当地手工艺挂件、蜡染和仿古服饰等。
                <w:br/>
                交通：巴士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阳朔参考酒店：碧玉大酒店、五棵松大酒店、 维也纳印象店、万丽花园大酒店、崧舍西街店、崧舍漓江店、 新西街酒店或同级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D4：世外桃源-市民超市-七星公园（换装+旅拍）-深圳（巴士+高铁） 【含早、午餐】  住宿：无
                <w:br/>
              </w:t>
            </w:r>
          </w:p>
          <w:p>
            <w:pPr>
              <w:pStyle w:val="indent"/>
            </w:pPr>
            <w:r>
              <w:rPr>
                <w:rFonts w:ascii="微软雅黑" w:hAnsi="微软雅黑" w:eastAsia="微软雅黑" w:cs="微软雅黑"/>
                <w:color w:val="000000"/>
                <w:sz w:val="20"/>
                <w:szCs w:val="20"/>
              </w:rPr>
              <w:t xml:space="preserve">
                酒店自助早餐，返回桂林途中游览国家4A景区、央视著名广告《康美之恋》主要采景地【世外桃源】（车程约40分钟，游览约1小时）乘轻舟环绕湖光山色，园舍，过绿树丛林，又穿山而出，沿途可经原始形态的迎宾、祭祀、狩猎，又可欣赏到民族特色的狂歌劲舞、边寨风情。从陶渊明的隐逸文化起笔，亲身体验古代农耕、造纸印刷、织布制陶、书画雕刻等多种传统文化精髓的无穷魅力。“这是一个被遗忘的故乡，这是一个放松身心快乐人生的乐土”。
                <w:br/>
                送团前预留时间给大家前往桂林万福广场世纪华联市民超市购买当地特产馈赠亲朋好友，后前往高铁站返回深圳温馨的家（桂林北-深圳北G2903/15:18-18:45，或下午15:00后时间段经广州南中转的车次，具体以实际出票为准)。结束愉快桂林之旅！
                <w:br/>
                如返程时间为下午16:00后车次，可超值赠送游览桂林市最大的综合性公园--【七星公园+换装+网红旅拍】（含5寸相片1张+服装）；独家免费赠送每人免费穿戴少数民族服装让你随心拍摄风景。（赠送项目不去不退）（花桥、骆驼峰、华夏之光广场、克林顿演讲处、栖霞寺）（游览时间约90分钟）；景区位于桂林市区漓江东岸， 因七星山的七个山峰， 犹如天上的北斗七星坠地而得名。景区集桂林山、水、洞、石、庭院、建筑、文物之大成，是桂林山水精华景观的缩影，著名的景点有：花桥、华夏之光、驼峰秀色、克林顿演讲处等。后前往高铁站返回深圳温馨的家(桂林北-深圳北G2905/19:46-22:54，或下午16:00后时间段经广州南中转的车次，具体以实际出票为准)。
                <w:br/>
                【特别提示】：
                <w:br/>
                1、返程高铁时间：需出下午16:00后车次，如未能参加赠送项目七星公园（换装+旅拍）可出下午15:00后车次。
                <w:br/>
                2、七星公园为赠送项目，无论客人自己放弃、还是返程航班/车次时间问题均无费用可退，不受理以此带来的投诉，敬请知晓！
                <w:br/>
                3、送团方式：提供行程结束统一送站一次，送站先后顺序由导游根据游客返程时间安排，游客自行办理进站手续。
                <w:br/>
                <w:br/>
                ——以上行程时间可能会因为铁路、天气、路况等不可抗力因素影响，在不影响行程和接待标准前提下，
                <w:br/>
                经全体游客协商同意后，我社有权对行程安排顺序进行相应调整，敬请谅解！——
                <w:br/>
                交通：巴士+高铁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高铁票：往返深圳--桂林二等座高铁票（具体车次以旅行社在出团前一天通知的车次为准，如安排的是广州中转的动车需多停留30分钟左右）；
                <w:br/>
                住宿：行程中已列明参考酒店（入住3晚当地准五酒店），如因旺季酒店房间紧张或酒店方面原因，最后确认酒店不是参考酒店中列明的，旅行社将按不低于原酒店标准安排；全程入住如下参考酒店：
                <w:br/>
                桂林参考酒店：丽呈潮控国际大酒店、睿吉西山大酒店、凡尔赛酒店、金水湾酒店、温莎假日酒店、
                <w:br/>
                金嗓子酒店、国际饭店、桂林大酒店、美豪、百悦酒店或同级
                <w:br/>
                阳朔参考酒店：碧玉大酒店、五棵松大酒店、 维也纳印象店、万丽花园大酒店、崧舍西街店、崧舍漓江店、 新西街酒店或同级
                <w:br/>
                膳食：含3早餐3正餐（其中一餐为船餐，其余正餐为40元/人.餐）（十人一围台、八菜一汤，不足十人征得团友同意后按退餐费处理，酒店房费含早餐，自愿放弃早餐不退费用）；
                <w:br/>
                门票：行程内首道大门票（不含景区电瓶车及自理项目；赠送项目，如遇不可抗拒因素无法成行，门票不退）；
                <w:br/>
                交通：满10人升级2+1陆地头等舱，如遇旺季，暂无法保证满10人升级陆地头等舱大巴，届时按照30%空座率为您安排用车，敬请谅解!
                <w:br/>
                服务：桂林当地持证优秀导游服务；（接送站为旅行社工作人员不是导游）
                <w:br/>
                儿童:	
                <w:br/>
                小童：（2周岁-6周岁以下）含车位费、导游服务费及半价正餐；不占床位不含早餐，不含高铁票，不含门票，其余产生自理（若有超高请现补差价）。
                <w:br/>
                大童：（6周岁-12周岁以下）：含半价往返高铁票、全程景区门票、车位费、导游服务费及半价正餐；不含床位及早餐，其余产生自理。
                <w:br/>
                婴儿：（2岁以下）：仅收车位费,其余产生自理！
                <w:br/>
                购物：
                <w:br/>
                自费：全程不进购物店（市民超市不算店）；全程无自费（景区小交通除外）。
                <w:br/>
                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1、非行程内约定包含的景区内交通费用；行程外的自费节目及私人所产生的个人费用等；
                <w:br/>
                2、由于不可抗力或者旅行社、履行辅助人已尽合理注意义务仍无法避免的事件，而需要变更行程时产生的费用
                <w:br/>
                （包括但不限于自然灾害、铁路延误或取消、车辆故障、交通意外等）；
                <w:br/>
                3、建议客人购买旅游意外险，旅游意外险承保年龄上下线为：出生1岁到100岁；对于70周岁以上的游客，保险公司只按以上保额赔付50%，保费不变。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1)如12306系统无票，需要抢票，大人小孩座位均不在一起，甚至不在同一车厢！尽请谅解；
                <w:br/>
                2)此线路为当地成团，如收客人数不足8人时，我社接待标准是司机兼导游，退餐费客人自理!
                <w:br/>
                3)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4)行程中均无安排全陪或领队随团服务。
                <w:br/>
                5)请您必须带好有效证件原件（身份证、护照、港澳通行证、台胞证、回乡证军官证等），儿童携带户口簿原件；
                <w:br/>
                6)酒店住宿按床位安排，有可能出现单男单女，如遇此情况我社将安排同性别游客拼房住宿，如客人拒绝此安排，则游客须另行补足单房差。
                <w:br/>
                7)按照国家相关法律规定，旅游车辆严禁超载，执行一人一正坐的规定。未成年小童及婴儿均需占有车位。敬请客人按实际报名人数出行，未经旅行社同意不能临时增加人员（包括小童及婴儿），如遇车位不足将拒绝上车。
                <w:br/>
                8)1.4米以下小童、55岁以上老人、不适宜参加剧烈运动的游客敬请根据自己的身体状况选择适合的线路参团；行程中所含的景点门票已按折扣门票核算，故客人持有军官证、残疾证、老年证等任何优惠证件，恕无退还。
                <w:br/>
                9)敬请各游客认真如实填写意见书，我社将以游客亲自填的意见书，做为处理投诉及反馈意见的重要依据！
                <w:br/>
                10)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请注意保管好自己的财物，如有财物丢失，旅行社不承担责任。
                <w:br/>
                11)不接受未成年人，在没有成年人（父母长辈）陪同下报名参团。70周岁以上老年人预订出游，须签订《健康证明》并有家属或朋友陪同方可出游。因服务能力所限，无法接待75周岁以上的旅游者单独报名出游，敬请谅解。
                <w:br/>
                12)不可抗力：由于不可抗力如恶劣天气、自然灾害、火车延误、汽车塞车等原因如造成团队行程更改，延误、滞留或提前结束时，按《旅游法》第六十七条之规定处理。
                <w:br/>
                <w:br/>
                以上行程及产品说明之内容本人已详细阅读，同意并遵守约定及旅行社安排。  
                <w:br/>
                客人确认签名_________________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2025-04-05T16:31:26+08:00</dcterms:created>
  <dcterms:modified xsi:type="dcterms:W3CDTF">2025-04-05T16:31:26+08:00</dcterms:modified>
</cp:coreProperties>
</file>

<file path=docProps/custom.xml><?xml version="1.0" encoding="utf-8"?>
<Properties xmlns="http://schemas.openxmlformats.org/officeDocument/2006/custom-properties" xmlns:vt="http://schemas.openxmlformats.org/officeDocument/2006/docPropsVTypes"/>
</file>