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夏秋5-10月 F5 品质德法瑞意少女峰+黄金列车四五星纯玩12天（CDG-FCO）行程单</w:t>
      </w:r>
    </w:p>
    <w:p>
      <w:pPr>
        <w:jc w:val="center"/>
        <w:spacing w:after="100"/>
      </w:pPr>
      <w:r>
        <w:rPr>
          <w:rFonts w:ascii="微软雅黑" w:hAnsi="微软雅黑" w:eastAsia="微软雅黑" w:cs="微软雅黑"/>
          <w:sz w:val="20"/>
          <w:szCs w:val="20"/>
        </w:rPr>
        <w:t xml:space="preserve">少女峰+黄金列车+比萨 双宫殿+双游船+品酒+美食 深圳往返直飞，巴黎进-罗马出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CGZL-fry1742887627E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去：HU757  SZX/CDG  0130-0745
                <w:br/>
                回：HU438  FCO/SZX  0955-0500+1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欧洲，是每一个旅行者的向往，这里有历史悠久的古建筑，世界知名的艺术，令人震惊的美食餐厅，还有如画般的海滩。穿梭在一个个星罗棋布的小镇中感受不同文化与人文冲击，享受着那些安逸的田园风情或是蓝到透明的清澈海水，这里能满足你对旅行的所有想象。在浪漫之都法国，艺术之都意大利，上帝后花园之称的瑞士，和欧洲经典的美景来一次深度碰撞吧！
                <w:br/>
                黄金列车（Golden Pass）：搭乘著名黄金列车穿梭阿尔卑斯山间，可尽情享受阿尔卑斯的湖光山色
                <w:br/>
                “欧洲屋脊”少女峰： 触达欧洲之巅，为您的瑞士之行镶嵌一颗王冠上的宝石
                <w:br/>
                双宫殿：卢浮宫+凡尔赛宫含专业官导讲解：入内参观世界四大博物馆之首-罗浮宫、世界五大宫殿之一-凡尔赛宫，领略法国王宫的艺术与奢华
                <w:br/>
                双游船：塞纳河游船奥运同款游船+黄金大运河游船影帝同款游船
                <w:br/>
                巴黎文化：塞纳河左岸精品徒步游，人文荟萃左岸故事等着您的到来
                <w:br/>
                法式浪漫品酒体验：知名酒乡勃艮第，悠久历史酒庄品酒体验
                <w:br/>
                世界奇观：亲临比萨斜塔见证每一块砖石都是石雕佳品的千年奇迹，不枉此行
                <w:br/>
                名城风光：水城威尼斯，永恒之城罗马，翡冷翠佛罗伦萨，浪漫之都巴黎，“天使之乡”琉森，“上帝后花园”&amp;仙境小镇因特拉肯，邮票小国—列支敦士登，“阿尔卑斯之心”因斯布鲁克
                <w:br/>
                童话城堡：游览德国童话城堡--新天鹅堡外观，感受独特的神秘与童话般的浪漫
                <w:br/>
                味蕾绽放：特别安排少女峰雪山午餐、巴黎塞纳河游船午餐、法国塞纳河畔香烤羊腿三道式、巴黎地窖餐厅法式蜗牛餐、意大利T骨牛排、意大利墨鱼面、奥黛丽赫本同款gelato冰淇淋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请游客在指定时间在深圳国际机场集中，由领队带领搭乘国际航班，飞往法国首都-“浪漫之都”巴黎，文艺爱好者的天堂，众多顶级博物馆带你领略欧洲艺术的灿烂荣光。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巴黎（法国）
                <w:br/>
              </w:t>
            </w:r>
          </w:p>
          <w:p>
            <w:pPr>
              <w:pStyle w:val="indent"/>
            </w:pPr>
            <w:r>
              <w:rPr>
                <w:rFonts w:ascii="微软雅黑" w:hAnsi="微软雅黑" w:eastAsia="微软雅黑" w:cs="微软雅黑"/>
                <w:color w:val="000000"/>
                <w:sz w:val="20"/>
                <w:szCs w:val="20"/>
              </w:rPr>
              <w:t xml:space="preserve">
                参考航班：HU757  SZX/CDG  0130-0745（航班仅供参考，具体以实际为准）
                <w:br/>
                抵达后，【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【花宫娜香水博物馆】（入内约30分钟）位于巴黎歌剧院附近，馆内收藏着丰富无双的香水艺术品，为众多香水爱好者展示香水的非凡历史和诞生过程的奥秘，为人们带来灵动馥郁的感官体验。
                <w:br/>
                乘车前往【卢浮宫】（入内约1小时，含专业官导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特别安排：塞纳河左岸精品徒步（时间约1.5小时，含官导讲解） 
                <w:br/>
                (卢浮宫广场开始、结束。参观巴黎左岸巴黎美院，花神咖啡馆，爽叟咖啡馆，圣日耳曼古董街，德拉科落瓦工作室等)。巴黎的左岸，梧桐树下，在专业讲解员的带领下，聆听巴黎圣母院钟声的故事，莎士比亚书店的感人传说，看看当年徐志摩，林语堂走过的小巷，哦，写圣母颂的古绒就住在这，徐悲鸿留学的巴黎美院就在对面，还有萨特写存在主义的咖啡桌，波伏娃写第二性的双叟咖啡馆.....人文荟萃左岸故事等着您的到来。
                <w:br/>
                特别安排：【塞纳河游船午餐】沿着塞纳河巡航，赏巴黎经典地标，饱览巴黎壮丽美景。传统法式大餐优雅、精致，每天在船上现场烹制，采用时令新鲜食材，以味道、纯正为先，并尊重食材的原有风味，出神入化的厨艺和别具匠心的菜肴摆盘，给巴黎之行留下浪漫而难忘的印记。
                <w:br/>
                特别安排：【法式蜗牛三道式】法式焗蜗牛是一道著名的法国料理，被誉为法国大餐的开胃菜和国宴名菜，同时也是世界级名菜之一。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酒店早餐后，乘车前往【凡尔赛宫】（入内参观1小时，含专业官导讲解）：最宏大、最豪华的皇宫，是人类艺术宝库中的一颗绚丽明珠，外观宏伟壮观，内部陈设及装潢也富有艺术魅力。500 多间大殿小厅金碧辉煌、豪华非常。富丽堂皇的宫殿，美轮美奂的御花园，令人叹为观止、流连忘返。
                <w:br/>
                (若遇闭馆，景点顺序将相应调整，敬请谅解）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特别安排：【法国塞纳河畔香烤羊腿三道式】餐厅坐落在塞纳河畔，适合来一场塞纳河约会，美食和美景的双重享受。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巴黎-约300KM-勃艮第酒庄-约108KM-法国小镇（法国）
                <w:br/>
              </w:t>
            </w:r>
          </w:p>
          <w:p>
            <w:pPr>
              <w:pStyle w:val="indent"/>
            </w:pPr>
            <w:r>
              <w:rPr>
                <w:rFonts w:ascii="微软雅黑" w:hAnsi="微软雅黑" w:eastAsia="微软雅黑" w:cs="微软雅黑"/>
                <w:color w:val="000000"/>
                <w:sz w:val="20"/>
                <w:szCs w:val="20"/>
              </w:rPr>
              <w:t xml:space="preserve">
                酒店早餐后，乘车前往位于法国勃艮第省莫索尔市的【慕珑酒庄+品酒】（入内游览约45 分钟），公元 11 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之后该庄园归入了历史悠久，名人辈出的罗伯巴尔家族，在15世纪时，一位小罗伯巴尔就在此庄园生活，后来长大成为了查理大公爵的私人御医，在1972 年由酿酒世家慕珑家族一直经营至今。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法国小镇-约222KM-少女峰-瑞士小镇（瑞士）
                <w:br/>
              </w:t>
            </w:r>
          </w:p>
          <w:p>
            <w:pPr>
              <w:pStyle w:val="indent"/>
            </w:pPr>
            <w:r>
              <w:rPr>
                <w:rFonts w:ascii="微软雅黑" w:hAnsi="微软雅黑" w:eastAsia="微软雅黑" w:cs="微软雅黑"/>
                <w:color w:val="000000"/>
                <w:sz w:val="20"/>
                <w:szCs w:val="20"/>
              </w:rPr>
              <w:t xml:space="preserve">
                酒店早餐后，乘车前往【少女峰】地区（游览时间约 4 小时），搭乘【登山齿轮火车】前往海拔3454米、全欧洲最高的火车站。途中列车缓缓行驶于层层山峦之中仿佛置身仙境。当列车缓缓抵达，您将可以一览白雪皑皑、群峰簇拥足下的豪气干云；而天然的万年冰洞，于鬼斧神工的雕刻下，展现各种奇特造型。之后乘坐电梯前往海拔 3571 米的观景台，俯瞰人类宝贵的自然遗产、全欧洲最长的阿莱奇冰河，欣赏山顶冰宫之冰雕。
                <w:br/>
                特别安排：【雪山午餐】少女峰的山上的午餐浪漫而雄伟。
                <w:br/>
                游览完毕前往酒店入住。
                <w:br/>
                交通：齿轮火车/巴士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瑞士小镇-因特拉肯-黄金列车-琉森-瑞士小镇（瑞士）
                <w:br/>
              </w:t>
            </w:r>
          </w:p>
          <w:p>
            <w:pPr>
              <w:pStyle w:val="indent"/>
            </w:pPr>
            <w:r>
              <w:rPr>
                <w:rFonts w:ascii="微软雅黑" w:hAnsi="微软雅黑" w:eastAsia="微软雅黑" w:cs="微软雅黑"/>
                <w:color w:val="000000"/>
                <w:sz w:val="20"/>
                <w:szCs w:val="20"/>
              </w:rPr>
              <w:t xml:space="preserve">
                参考班次：Interlaken Ost -  Luzern   14:04-15:55（班次仅供参考，具体以实际为准）
                <w:br/>
                酒店早餐后，乘车前往【因特拉肯】（约1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前往搭乘瑞士著名【黄金列车】，看湖光山色，沿线极其优美的雪山草地湖畔风光闻名，如同黄金，永远留在记忆中。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瑞士小镇-约133KM-瓦杜兹-约176KM-新天鹅堡-约114KM-因斯布鲁克（奥地利）
                <w:br/>
              </w:t>
            </w:r>
          </w:p>
          <w:p>
            <w:pPr>
              <w:pStyle w:val="indent"/>
            </w:pPr>
            <w:r>
              <w:rPr>
                <w:rFonts w:ascii="微软雅黑" w:hAnsi="微软雅黑" w:eastAsia="微软雅黑" w:cs="微软雅黑"/>
                <w:color w:val="000000"/>
                <w:sz w:val="20"/>
                <w:szCs w:val="20"/>
              </w:rPr>
              <w:t xml:space="preserve">
                酒店早餐后，乘车前往欧洲著名"邮票小国"列支敦士登-【瓦杜兹】（游览约1小时），德语意为“发石头”，位于瑞士和奥地利之间的阿尔卑斯山谷中，是欧洲中部风光绮丽的微型小国，国土面积仅有160平方千米。工业、邮票业、旅游业发达是世界上最富有的国家之一。这里没有大城市，没有连成片的城镇、乡村，空气清新，让人感到恬静、安逸。国家虽小，却以设计新颖、装帧精美的邮票著称于世，有“邮票王国”的美誉。
                <w:br/>
                乘车前往德国富森，【新天鹅堡】（远眺外观，不含上下山交通费用，停留约30分钟）建于1869年，坐落在德国慕尼黑以南壮丽的阿尔卑斯山麓，被美丽的湖泊和森林环绕着，是德国的象征，是迪士尼城堡的原型，所以也称之为灰姑娘城堡。巴伐利亚国王路德维希二世的行宫之一，是其为实现其一生理想表现出中古世纪骑士精神所建而成的梦幻城堡。它的建筑风格独特，融合了哥特式和浪漫主义的元素，展现了当时国王路德维希二世对于浪漫主义艺术的热爱和推崇。
                <w:br/>
                乘车前往奥地利【因斯布鲁克】（游览约30分钟），群山环绕的“阿尔卑斯山谷的宝石”，著名的冰雪之城和两届冬奥会的举办地，也是阿尔卑斯山谷中一座迷人的中世纪小城。四周环绕的山峦，独特且精致的古建筑，巴洛克或哥特式风格，无时无刻不散发出无穷的魅力。游览充满古典优美建筑的古城，参观市中心标志【黄金屋顶】（外观），建于1500年，以前这座建筑曾是公爵的府第，楼顶使用了2657枚金铜瓦镶嵌而成，金顶屋檐角边缘饰有动物图案的雕饰花纹，廊柱表面围满了浮雕。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因斯布鲁克-约360KM-威尼斯-约40KM-意大利小镇（意大利）
                <w:br/>
              </w:t>
            </w:r>
          </w:p>
          <w:p>
            <w:pPr>
              <w:pStyle w:val="indent"/>
            </w:pPr>
            <w:r>
              <w:rPr>
                <w:rFonts w:ascii="微软雅黑" w:hAnsi="微软雅黑" w:eastAsia="微软雅黑" w:cs="微软雅黑"/>
                <w:color w:val="000000"/>
                <w:sz w:val="20"/>
                <w:szCs w:val="20"/>
              </w:rPr>
              <w:t xml:space="preserve">
                酒店早餐后，乘车前往【威尼斯】。乘船登上主岛游览（约1个小时）：【叹息桥】（外观）两端连结着总督府和威尼斯监狱，是古代由法院向监狱押送死囚的必经之路，因为桥上死囚的叹息声而名。【圣马可广场】是威尼斯的心脏，东侧是【圣马可教堂】和【钟楼】（外观），西侧是【总督府】（外观），成群的鸽子在广场戏耍、觅食，游客络绎不绝。前往【里托亚桥】旁的【DFS免税店百货商场】入内参观（约1.5小时），它是威尼斯的一座非常实用的4层历史建筑，典型的意大利文艺复兴风格。
                <w:br/>
                特别安排：乘坐【威尼斯黄金大运河游船】，感受威尼斯共和国时代伟大建筑风采，乘坐电影007场景中快艇，穿越黄金大运河，途径280个贵族豪宅和莎士比亚名著中里亚托桥，领略交汇的东西方文化。
                <w:br/>
                特别安排：【意大利墨鱼面】品尝这世界上正宗的墨鱼意面，充满浓浓海潮味的墨鱼面，满口黑牙趣味体验。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意大利小镇-约236KM-佛罗伦萨-约88KM-比萨-意大利小镇（意大利）
                <w:br/>
              </w:t>
            </w:r>
          </w:p>
          <w:p>
            <w:pPr>
              <w:pStyle w:val="indent"/>
            </w:pPr>
            <w:r>
              <w:rPr>
                <w:rFonts w:ascii="微软雅黑" w:hAnsi="微软雅黑" w:eastAsia="微软雅黑" w:cs="微软雅黑"/>
                <w:color w:val="000000"/>
                <w:sz w:val="20"/>
                <w:szCs w:val="20"/>
              </w:rPr>
              <w:t xml:space="preserve">
                酒店早餐后，乘车前往文艺复兴发源地【佛罗伦萨】游览（约2小时）：参观世界五大教堂之一的【圣母之花大教堂】（外观），它是一座由白色、粉红色、绿色的大理石按几何图案装饰起来的美丽的大教堂。【希诺利亚广场】是佛罗伦萨的市政广场，也是这里最热闹的广场。广场上有不同时期的大理石雕像作品，如大卫像、海克力斯像等。【圣十字广场自由活动】十字广场上有一座著名的十字架，是这座广场、广场上的教堂以及整个城区名字的由来。很多非常著名的意大利人，如米开朗基罗、伽利略和马基雅维利等都安葬在广场上的圣十字教堂中。
                <w:br/>
                特别安排享用【T骨牛排餐】外焦里嫩汁水横飞，远近驰名的T骨牛排。
                <w:br/>
                乘车前往比萨。【比萨斜塔】（外观约20分钟）是意大利的标志性建筑，更是世界建筑史上的一大奇迹，被联合国教育科学文化组织评选为世界文化遗产。比萨斜塔其实是比萨大教堂（Cathedral of Pisa）的一座独立钟楼，位于比萨的中央广场——奇迹广场。广场上到处都是人，最常见的就是游客们伸出胳膊，摆出各种奇思妙想的造型与斜塔合影。斜塔建造历史与倾斜原因比萨斜塔离大教堂20多米，外观呈圆柱形，由白色大理石砌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意大利小镇-约357KM-罗马（意大利）
                <w:br/>
              </w:t>
            </w:r>
          </w:p>
          <w:p>
            <w:pPr>
              <w:pStyle w:val="indent"/>
            </w:pPr>
            <w:r>
              <w:rPr>
                <w:rFonts w:ascii="微软雅黑" w:hAnsi="微软雅黑" w:eastAsia="微软雅黑" w:cs="微软雅黑"/>
                <w:color w:val="000000"/>
                <w:sz w:val="20"/>
                <w:szCs w:val="20"/>
              </w:rPr>
              <w:t xml:space="preserve">
                酒店早餐后，前往意大利首都【罗马】，市区参观。「永恒之都」-【罗马】(观光时间不少于1小时)随处可见古罗马帝国时期古迹；特别安排【罗马深度游】-途径【古罗马废墟】：它位于【古罗马斗兽场】之旁，昔日为古罗马帝国的中心，是现存世界最大面积的古罗马废墟，曾建有无数的宫殿和建筑群，现在却只剩下颓垣败瓦，一片荒凉。附近还有【君士坦丁大帝凯旋门】其雕刻工艺十分精巧。【许愿池】《罗马假日》中的经典桥段，让特莱维喷泉风靡全球，成为罗马最浪漫的地方，又名幸福喷泉，巴洛克风格的室外综合喷泉景观，是意大利最大最著名的喷泉。【祖国祭坛】是为纪念统一意大利的第一位国王维托里奥⋅埃马努埃莱二世（Vittorio Emanuele II）而建，是意大利举行重要国家庆典的场所，【西班牙广场】十九世纪罗马的浪漫中心，西班牙总督旧址，外观圣三一教堂和独具巴洛克艺术的“破船喷泉”，打卡因奥黛丽赫本《罗马假日》而成名的西班牙阶梯，【万神庙】（外观）一座完整保存的罗马帝国时期建筑，由罗马帝国首任皇帝屋大维的女婿阿格里帕建造，用以供奉奥林匹亚山上诸神，可谓奥古斯都时期的经典建筑。
                <w:br/>
                特别安排：赠送品尝《罗马假日》中女神奥黛丽·赫本同款的意大利Gelateria冰淇淋，用甜蜜的滋味点缀属于您的罗马假日。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  深圳
                <w:br/>
              </w:t>
            </w:r>
          </w:p>
          <w:p>
            <w:pPr>
              <w:pStyle w:val="indent"/>
            </w:pPr>
            <w:r>
              <w:rPr>
                <w:rFonts w:ascii="微软雅黑" w:hAnsi="微软雅黑" w:eastAsia="微软雅黑" w:cs="微软雅黑"/>
                <w:color w:val="000000"/>
                <w:sz w:val="20"/>
                <w:szCs w:val="20"/>
              </w:rPr>
              <w:t xml:space="preserve">
                参考航班：HU438  FCO/SZX  0955-0500+1（航班仅供参考，具体以实际为准）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2.全程欧洲标准四星级酒店，特别升级两晚巴黎国际连锁四星+升级1晚比萨海滨五星酒店，1/2标准双人房；
                <w:br/>
                3.行程所列餐食，酒店早餐，全程18个正餐，12个中式团餐六菜一汤，6个特色餐：少女峰雪山午餐+意大利T骨牛排+意大利墨鱼面+巴黎塞纳河游船午餐+巴黎地窖餐厅法式蜗牛餐+法国塞纳河畔香烤羊腿三道式、赠送意大利特色冰淇淋（单球）（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4.境外旅游巴士及专业外籍司机；黄金列车二等座；
                <w:br/>
                5.全程专业中文领队兼导游服务；
                <w:br/>
                6.基本景点大门票（只含卢浮宫（含专业官导讲解），凡尔赛宫（含专业官导讲解），塞纳河左岸精品徒步（含专业官导讲解），黄金大运河游船，罗马深度游（含讲解），少女峰上下山交通，酒庄品酒体验），其它为外观或免费；
                <w:br/>
                7.申根签证费（我司有权根据签证需要调整住宿地点）；
                <w:br/>
                8.欧洲旅游意外保险（本公司强烈要求旅客自行购买旅游意外保险，以更全面保障旅客利益）；
                <w:br/>
                9.司机导游服务费；
                <w:br/>
                赠送境外WIFI（2/人/台）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1.全程酒店单人间附加5800元/人（酒店单房差仅指普通单人间如要求安排大床房或标双，单房差另议）；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巴黎：MERCURE PORTE DE VERSAILLES EXPO  4*或同级
                <w:br/>
                法国小镇：Mercure Besancon Parc Micaud  4*或同级
                <w:br/>
                D5瑞士小镇：Hotel Ambassador Bern 4*或同级
                <w:br/>
                D6瑞士小镇：Schloss-Hotel am See  4*或同级
                <w:br/>
                因斯布鲁克（奥地利小镇）：Alphotel Innsbruck 4*或同级
                <w:br/>
                D8意大利小镇：Methis Hotel &amp; SPA  4*或同级
                <w:br/>
                D9比萨：GRAND HOTEL PALAZZO  5*或同级
                <w:br/>
                罗马：Mercure Roma West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2025-04-06T16:22:58+08:00</dcterms:created>
  <dcterms:modified xsi:type="dcterms:W3CDTF">2025-04-06T16:22:58+08:00</dcterms:modified>
</cp:coreProperties>
</file>

<file path=docProps/custom.xml><?xml version="1.0" encoding="utf-8"?>
<Properties xmlns="http://schemas.openxmlformats.org/officeDocument/2006/custom-properties" xmlns:vt="http://schemas.openxmlformats.org/officeDocument/2006/docPropsVTypes"/>
</file>