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新疆-【畅享伊犁】8日-乌鲁木齐起止-2+1头等舱-全国散拼行程单</w:t>
      </w:r>
    </w:p>
    <w:p>
      <w:pPr>
        <w:jc w:val="center"/>
        <w:spacing w:after="100"/>
      </w:pPr>
      <w:r>
        <w:rPr>
          <w:rFonts w:ascii="微软雅黑" w:hAnsi="微软雅黑" w:eastAsia="微软雅黑" w:cs="微软雅黑"/>
          <w:sz w:val="20"/>
          <w:szCs w:val="20"/>
        </w:rPr>
        <w:t xml:space="preserve">肯斯瓦特水库 | 独山子大峡谷 | 赛里木湖 | 薰衣草庄园 | 那拉提大草原 |  喀赞其city walk | 霍尔果斯口岸 | 新疆古生态园 | 疆域楼兰宴 | 天山天池 | 飞览天下 | 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xj1742890194S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品质保证：真纯玩，无购物，绝无购物店，不浪费您的宝贵时间；
                <w:br/>
                不推荐自费景点，没有套路，开启纯净旅游模式。
                <w:br/>
                非凡体验：赠送价值118元临崖咖啡厅甜点+咖啡套餐一份。
                <w:br/>
                赠送价值99元赛里木湖“轻旅拍”，赠送每人2张精选照片。
                <w:br/>
                赠送价值128元【飞览天下~飞跃中国7D观影】体验高空飞览天池全景。
                <w:br/>
                赠送价值160元新疆古生态园，欣赏真正的汗血宝马·含马术表演。
                <w:br/>
                安心座驾：VIP定制陆地头等舱座椅2+1旅游巴士，一排三座，躺卧自如，给您的旅行  保驾护航。
                <w:br/>
                舒适住宿：5晚精选舒适型酒店（当地准四）+升级2晚网评4钻酒店（当地准五），精打细算您的旅行时光，只为给您留下更多时间饱览美景！
                <w:br/>
                舌尖美食：全程含7早7正餐，餐标35-40元，新疆大盘鸡、那拉提野蘑菇炖鸡、特色丸子汤、疆域楼兰宴、回民九碗三行子、新疆特色手工特色拌面/新疆手抓饭，满足您的味蕾。
                <w:br/>
                增值礼遇：男士赠送“艾德莱”民族花帽一顶：让您在旅行中更加光彩夺目；
                <w:br/>
                女士赠送“艾德莱”丝巾一条：让您在旅行中，秒变“新疆古丽”；
                <w:br/>
                赠送拍照手持横幅、随车小零食、矿泉水、网红大乌苏、新疆酸奶；机场专车接机，0等待。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沁园酒店/格林东方/如家商旅/同城银都/九方财富/前海或同级（不能指定）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乌鲁木齐-肯斯瓦特景区-独山子大峡谷（临崖咖啡厅看日落）-奎屯（车程约400km,5.5h）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第一站前往【肯斯瓦特水库】，“肯斯瓦特”在蒙古语意为水流汇集的地方。它位于玛纳斯河中游肯斯瓦特河段。因修筑了肯斯瓦特水利大坝，使玛纳斯河水汇集起来，形成了一个高山湖泊。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交通：（车程约400km,5.5h）
                <w:br/>
                景点：肯斯瓦特景区-独山子大峡谷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奎屯中兴庄园/柔然/罗澜/独山子乾安/天山行/都市花园或同级（不能指定）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奎屯-赛里木湖-薰衣草庄园-伊宁（车程约250km,6h）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交通：（车程约250km,6h）
                <w:br/>
                景点：赛里木湖-薰衣草庄园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如家商旅/风旅河谷/花城/希岸/伊运/铭豪精品/睿轩或同级（不能指定）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伊宁-那拉提草原-伊宁（车程约510km,6h）
                <w:br/>
              </w:t>
            </w:r>
          </w:p>
          <w:p>
            <w:pPr>
              <w:pStyle w:val="indent"/>
            </w:pPr>
            <w:r>
              <w:rPr>
                <w:rFonts w:ascii="微软雅黑" w:hAnsi="微软雅黑" w:eastAsia="微软雅黑" w:cs="微软雅黑"/>
                <w:color w:val="000000"/>
                <w:sz w:val="20"/>
                <w:szCs w:val="20"/>
              </w:rPr>
              <w:t xml:space="preserve">
                酒店享用完早餐后，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w:br/>
                【温馨提示】
                <w:br/>
                1.那拉提景区区间车为单向行驶，需要注意把控游玩时间，且那拉提草原自费骑马一定联系正规马队，听从马夫指挥，注意安全；
                <w:br/>
                2草原紫外线强，记得做好防晒保护，随时携带防晒霜，遮阳帽，墨镜。
                <w:br/>
                交通：（车程约510km,6h）
                <w:br/>
                景点：那拉提草原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午餐：那拉提野蘑菇炖鸡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如家商旅/风旅河谷/花城/希岸/伊运/铭豪精品/睿轩或同级（不能指定）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伊宁-喀赞其city walk-霍尔果斯口岸-奎屯/独山子 （车程约480km,8h）
                <w:br/>
              </w:t>
            </w:r>
          </w:p>
          <w:p>
            <w:pPr>
              <w:pStyle w:val="indent"/>
            </w:pPr>
            <w:r>
              <w:rPr>
                <w:rFonts w:ascii="微软雅黑" w:hAnsi="微软雅黑" w:eastAsia="微软雅黑" w:cs="微软雅黑"/>
                <w:color w:val="000000"/>
                <w:sz w:val="20"/>
                <w:szCs w:val="20"/>
              </w:rPr>
              <w:t xml:space="preserve">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前往【霍尔果斯口岸】（游览时间约1小时），霍尔果斯口岸位于伊犁哈萨克自治州霍尔果斯市霍城县境内，同哈萨克斯坦共和国阿拉木图州毗邻。是中国一类陆路口岸，是连接亚欧大陆的口岸，也是新疆维吾尔自治区最大的陆路与铁路综合性口岸。随着对外开放的扩大和西部大开发战略的实施，霍尔果斯口岸将成为中国西北五省区联合“走西口”和中国对中亚、欧洲贸易的重要“窗口”之一。后乘车前往奎屯/独山子，途中经过精河县，品尝当地特色美食丸子汤。后抵达酒店休息。
                <w:br/>
                <w:br/>
                【温馨提示】
                <w:br/>
                1.喀赞其深度游玩特别推荐项目：伊犁老城喀赞其民俗旅游区马车项目游览套票150元/人
                <w:br/>
                2.霍尔果斯口岸需要提前办理边防通行证，请随声携带好自己的身份证。
                <w:br/>
                交通：（车程约480km,8h）
                <w:br/>
                景点：喀赞其city walk-霍尔果斯口岸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午餐：新疆手抓饭或手工特色拌面     晚餐：精河丸子汤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奎屯中兴庄园/奎屯柔然/奎屯罗澜/独山子乾安/天山行/都市花园或同级（不能指定）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奎屯/独山子-石河子军垦博物馆-新疆古生态园-乌鲁木齐（车程约280km,5h）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w:br/>
                【温馨提示】
                <w:br/>
                1、参观汗血宝马时，切勿在未经工作人许可的情况下靠马太近，否则有被咬伤的风险。
                <w:br/>
                2、如遇到周一军垦博物馆闭馆，更换为驼铃之花兵团文化基地，请理解。
                <w:br/>
                交通：（车程约280km,5h）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乌鲁木齐-国际大巴扎-飞览天下·新疆会客厅-天山天池-乌鲁木齐（车程约200km,2.5h）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后乘车前往【飞览天下·新疆会客厅】（赠送飞跃中国7D观影体验，观影时间约10分钟）【飞跃中国主题】旅程中，您将俯瞰到国内许多的著名景点。包括新疆的博格达峰、天山天池、独山子河大峡谷、巴音布鲁克草原，以及昭苏草原等。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交通：（车程约200km,2.5h）
                <w:br/>
                景点：国际大巴扎-飞览天下·新疆会客厅-天山天池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1.交通：提供正规营运资质车辆，保证一人一座；（满13人安排2+1豪华大巴车，如遇全团人数不足 13 人，将调整用车。  10～12 人，将调整为仿考，含导游含餐含管家；7~9人，将调整为14-17座商务车，含餐含管家。5-6 人用7座商务车，行程不含正餐，司机兼职服务。如只有1-4人，我社会提前一周跟您协调更换其他行程，如无满意的行程选择方案，可以选择退团并全额退还地接费用）。
                <w:br/>
                2.住宿：全程5晚酒店住宿，其中2晚特别升级网评四钻酒店，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3.门票：行程中所列景点首道大门票及区间车（独山子大峡谷、赛里木湖门票+区间车、薰衣草庄园、那拉提门票+区间车、野马古生态园、天池门票+区间车）。
                <w:br/>
                4.用餐：含7早餐，7正餐，（正餐餐标35元-40元/餐，团餐+特色餐），酒店包含早餐不吃不退，正餐餐标准十人一桌八菜一汤或一人一份份餐，如不足十人，根据实际人数安排用餐，所含用餐不用不退。
                <w:br/>
                5.导游：含全程中文优秀导游服务；（10人以上安排导游，10人以下司机兼向导）。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2025-04-06T16:14:55+08:00</dcterms:created>
  <dcterms:modified xsi:type="dcterms:W3CDTF">2025-04-06T16:14:55+08:00</dcterms:modified>
</cp:coreProperties>
</file>

<file path=docProps/custom.xml><?xml version="1.0" encoding="utf-8"?>
<Properties xmlns="http://schemas.openxmlformats.org/officeDocument/2006/custom-properties" xmlns:vt="http://schemas.openxmlformats.org/officeDocument/2006/docPropsVTypes"/>
</file>