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04月-三亚尊贵之旅4天双飞游行程单</w:t>
      </w:r>
    </w:p>
    <w:p>
      <w:pPr>
        <w:jc w:val="center"/>
        <w:spacing w:after="100"/>
      </w:pPr>
      <w:r>
        <w:rPr>
          <w:rFonts w:ascii="微软雅黑" w:hAnsi="微软雅黑" w:eastAsia="微软雅黑" w:cs="微软雅黑"/>
          <w:sz w:val="20"/>
          <w:szCs w:val="20"/>
        </w:rPr>
        <w:t xml:space="preserve">蜈支洲岛+南山文化苑+呀诺达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XYMJ-hn17433813375B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产品亮点：专车接送机0等待·专属VIP餐厅·逍遥管家服务
                <w:br/>
                ◆精细服务、极致体验：每团不超过6人（不包括儿童）/0购物/0自费；
                <w:br/>
                ◆连住三亚湾海边五钻酒店·选您所爱&amp;自由随性
                <w:br/>
                A版：三亚丽禾温德姆酒店  
                <w:br/>
                ◆5A景区深度纯玩、慢走慢游：5A呀诺达|5A南山文化旅游区|5A蜈支洲岛|5A天涯海角|帆船出海；
                <w:br/>
                ◆特色美食，总有一道适合你：椰林音乐自助烧烤|蜈支洲岛自助午餐|糟粕醋火锅
                <w:br/>
                ◆贵宾尊贵礼遇：景区热带水果品尝|赠送呀诺达雨林下午茶|赠送呀诺达天空之境网红玻璃栈道；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乘机抵达鹿城---三亚，机场专人欢迎接机，无缝对接，即时送达酒店；酒店大堂专人等候，为客人办理入住手续。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三亚丽禾温德姆酒店-高级海景房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◆国家5A景区【天涯海角】；观中国最南端象征----“天涯”、“海角”与“南天一柱”石刻，寻古思幽，悟海阔天空，进退人生； (游览时间：150分钟)；
                <w:br/>
                ◆国家5A景区【南山文化旅游区】；瞻仰全球最高海上塑像----108米的海上观音圣像；漫步椰林海岸海天佛国，感受海景园林之美； (游
                <w:br/>
                览时间：180分钟)；
                <w:br/>
                ◆中餐享用糟粕醋海南特色风味餐；
                <w:br/>
                ◆晚餐自理，可以打卡当地网红餐厅；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三亚丽禾温德姆酒店-高级海景房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◆5A级海岛型度假胜地【蜈支洲岛】（含上下岛不少于5小时）这里是电影《私人订制》拍摄地、被誉为“中国马尔代夫”、三亚婚纱景最
                <w:br/>
                佳地点、时尚动感的水上活动大本营；
                <w:br/>
                ◆中餐享用蜈支洲岛自助午餐；
                <w:br/>
                ◆【三亚国际免税城】免税城位于国家海岸——海棠湾，为三亚规模最大的单体免税店，汇集了Giorgio Armani、Gucci、Ferragamo等300多个国际知名品牌，在此您可享受折扣，尽情自由选购！(游览时间：120分钟)；
                <w:br/>
                *温馨提示：晚餐自理，可以打卡当地网红餐厅。
                <w:br/>
                今天的主题是畅玩蜈支洲岛，登岛后即启动嗨玩模式，自由自在惬意海岛时光。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三亚丽禾温德姆酒店-高级海景房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◆【豪华游艇出海】（时间约3小时）参与感爆棚的海上狂欢，带您体验海岛热带风情不一样的海上狂欢嘉年华。全程资深船长为您保驾护航。
                <w:br/>
                核载10人以内飞桥游艇，费用包含：
                <w:br/>
                1、豪华三层飞桥游艇出海3小时；
                <w:br/>
                2、热带时令果盘、欢迎饮料（矿泉水、饮料）；
                <w:br/>
                3、海钓鱼竿、鱼饵、海钓体验；
                <w:br/>
                4、游艇驾驶体验，让你当一次做船长的感觉；
                <w:br/>
                5、浮潜装备（呼吸管及面镜），海面浮潜；
                <w:br/>
                6、网红大黄鸭or摩托艇体验二选一（视当天商家安排）；
                <w:br/>
                7、珊瑚礁潜水含教练一对一服务+潜水服+氧气瓶；
                <w:br/>
                不含：需（另自费）购买一次性咬嘴50元/或全面镜150元（拒绝自带咬嘴）自愿消费：水下拍照300元不等（不强制）；
                <w:br/>
                8、免费更衣冲淡（建议自带浴巾）；
                <w:br/>
                9、救生衣、KTV欢唱；
                <w:br/>
                10、含船只及船上人员保险；
                <w:br/>
                11、码头基建费；
                <w:br/>
                温馨提示：预定限制：
                <w:br/>
                 1、孕妇不接受预定；
                <w:br/>
                2、患有心脏病、高血压以及65周岁（含）以上的老人不接受预订；
                <w:br/>
                ◆国家5A级景区【呀诺达热带雨林文化旅游区】(游览时间：3小时)；途中【热带水果品尝】神秘的热带雨林里，在这清香四溢的果园，感受自然的清新，品尝新鲜的芭蕉和富有热带气息的菠萝蜜；赠送价值60元的雨林穿梭巴士，钻石级原生态热带雨林，独特的雨林景观（根抱石、空中花园、植物绞杀等）（赠送雨林下午茶）闲坐雨林秘境，呼吸清新的空气，听虫鸣鸟叫，享时光静好的惬意。
                <w:br/>
                ◆赠送价值98元每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◆晚餐享用椰林音乐自助烧烤；
                <w:br/>
                逍遥管家会根据航班时间将您送往凤凰国际机场，结束您的海岛之旅！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●交通：深圳—三亚往返程机票经济舱、机场建设费、燃油税（不含临时上调的机场税费）；贵宾空调旅游车；6人以上分团（不包括儿童），不足6人则安排导游兼司机；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●导游：普通观光导游无法胜任本次贵宾接待，我们精挑细选十位“逍遥海南”品牌导游，培训成为私人旅行管家，提供24小时用心服务。所谓服务，即是关怀；唯有精心，方有精彩；不足6人则安排导游兼司机；
                <w:br/>
                ●逍遥大礼包：旅游帽+T恤衫+矿泉水2瓶/天+逍遥海南定制地图+行李牌+雨林下午茶；
                <w:br/>
                （以上赠送项目，如遇客人放弃，费用不退！）
                <w:br/>
                ●酒店安排：
                <w:br/>
                D1/D2/D3晚 三亚丽禾温德姆酒店-高级海景房
                <w:br/>
                1、不提供自然单间，出现单男单女，单房差不含，如不补房差，则尽量安排三人间或加床；定制类团队产品另议；
                <w:br/>
                2、酒店排名不分先后；主推酒店无房，则免费升级入住备选酒店；
                <w:br/>
                3、如因酒店售罄或政府征用等不可抗力因素造成无法安排您入住以上酒店，我们将为您免费升级入住高一级酒店；
                <w:br/>
                ●用餐：含3正3早，早餐酒店含，为中西式自助早餐；
                <w:br/>
                椰林音乐自助烧烤+蜈支洲岛自助午餐+糟粕醋火锅；
                <w:br/>
                温馨提示
                <w:br/>
                1：团队用餐，如不用，费用不退。
                <w:br/>
                2：行程中提供的定点餐厅或特色餐，若因疫情原因及人力不可抗拒因素造成无法安排，则安排其它定点餐厅或同等价位餐用餐；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出行前应购买旅游意外保险，保障出游安全。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2025-04-06T15:39:07+08:00</dcterms:created>
  <dcterms:modified xsi:type="dcterms:W3CDTF">2025-04-06T15:39:07+08:00</dcterms:modified>
</cp:coreProperties>
</file>

<file path=docProps/custom.xml><?xml version="1.0" encoding="utf-8"?>
<Properties xmlns="http://schemas.openxmlformats.org/officeDocument/2006/custom-properties" xmlns:vt="http://schemas.openxmlformats.org/officeDocument/2006/docPropsVTypes"/>
</file>