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玫瑰节限定 质品大巴尔干 奥地利+匈牙利+克罗地亚+斯洛文尼亚+塞尔维亚+黑山+波黑+阿尔巴尼亚+罗马尼亚+保加利亚+北马其顿23天20晚（CA） VIE-BUD（0526北京）行程单</w:t>
      </w:r>
    </w:p>
    <w:p>
      <w:pPr>
        <w:jc w:val="center"/>
        <w:spacing w:after="100"/>
      </w:pPr>
      <w:r>
        <w:rPr>
          <w:rFonts w:ascii="微软雅黑" w:hAnsi="微软雅黑" w:eastAsia="微软雅黑" w:cs="微软雅黑"/>
          <w:sz w:val="20"/>
          <w:szCs w:val="20"/>
        </w:rPr>
        <w:t xml:space="preserve">美泉宫+布莱德湖&amp;奥赫里德湖双游船+渔人堡&amp;查雷维茨城堡&amp;派勒斯城堡&amp;科尔文城堡+里拉修道院+波斯托伊纳溶洞+杜米托尔国家公园&amp;十六湖国家公园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xyl1743393332Ni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优选航班：中国国际航空配套，维也纳进、布达佩斯出，不走回头路，轻松出行
                <w:br/>
                精选住宿：全程4星酒店，booking评分均分不低于7.5分
                <w:br/>
                乐享美味：克罗地亚烤乳猪餐、维也纳炸猪排餐、塞尔维亚烤肉餐、拇指肉条餐、巴拉顿湖区鱼餐
                <w:br/>
                特别赠送：高速WIFI设备2人/台，随心分享旅途中的乐趣；转换插头1人/个
                <w:br/>
                <w:br/>
                童话世界：世界醉美城堡之一、罗马尼亚国家级建筑、曾经的国王夏宫——派勒斯城堡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建筑瑰宝：保加利亚第二国王的宫殿——查雷维茨城堡、欧洲最大城堡之一——科尔文城堡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【波德戈里察】黑山共和国首都、波德戈里察大区首府，同时也是黑山第一大城市
                <w:br/>
                【地拉那】被称为“山鹰之国”、“欧洲伟大的社会主义明灯”，阿尔巴尼亚首都
                <w:br/>
                【斯科普里】北马其顿共和国首都、第一大城市及政治、文化、经济、学术中心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br/>
                <w:br/>
                世遗巡礼
                <w:br/>
                【文化遗产 UNESCO.1996】美泉宫
                <w:br/>
                【文化遗产 UNESCO.2001】维也纳
                <w:br/>
                【文化遗产 UNESCO.2005】莫斯塔尔
                <w:br/>
                【自然遗产 UNESCO.1979】十六湖国家公园
                <w:br/>
                【文化遗产 UNESCO.1979】戴克里先宫
                <w:br/>
                【文化遗产 UNESCO.1979】科托尔古城
                <w:br/>
                【文化遗产 UNESCO.1983】里拉修道院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此天晚上于机场集合，乘坐国际航班前往维也纳。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北京-(飞机)-维也纳
                <w:br/>
              </w:t>
            </w:r>
          </w:p>
          <w:p>
            <w:pPr>
              <w:pStyle w:val="indent"/>
            </w:pPr>
            <w:r>
              <w:rPr>
                <w:rFonts w:ascii="微软雅黑" w:hAnsi="微软雅黑" w:eastAsia="微软雅黑" w:cs="微软雅黑"/>
                <w:color w:val="000000"/>
                <w:sz w:val="20"/>
                <w:szCs w:val="20"/>
              </w:rPr>
              <w:t xml:space="preserve">
                参考航班：
                <w:br/>
                CA841  北京首都国际 T3 - 维也纳国际机场（VIE） T3  02:50/07:05 
                <w:br/>
                奥地利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入内（游览不少于15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金色大厅】外观（游览不少于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市政厅】外观（游览不少于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●【维也纳城市公园】入内（游览不少于15分钟）,位于奥地利维也纳环城大道东侧，沿着维也纳河而建立，这里的花钟、草坪和鸟群以及音乐家雕像形成相当优美的景象，是散步和踏青的好去处。
                <w:br/>
                ●【施特劳斯雕像】外观（游览不少于5分钟）,被世人誉为“圆舞曲之王”的音乐家约翰•施特劳斯是奥地利人的骄傲。这座雕像坐落在城市公园内，成为维也纳的一个标志。
                <w:br/>
                ●【霍夫堡皇宫】外观（游览不少于15分钟）,从13世纪开始，直至1918年君主帝国灭亡，霍夫堡皇宫一直是奥地利哈布斯堡皇室的重要居所。在这所由2500个房间构成的庞大宫殿群内，一共有二十多个世界级的收藏馆，其皇家文化的珍藏，在欧洲绝无仅有。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交通：飞机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晚餐：维也纳炸猪排餐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Eventhotel Pyramide 或同级四星酒店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维也纳-(大巴约220公里)-蒂豪尼-(大巴约68公里)-匈牙利小镇
                <w:br/>
              </w:t>
            </w:r>
          </w:p>
          <w:p>
            <w:pPr>
              <w:pStyle w:val="indent"/>
            </w:pPr>
            <w:r>
              <w:rPr>
                <w:rFonts w:ascii="微软雅黑" w:hAnsi="微软雅黑" w:eastAsia="微软雅黑" w:cs="微软雅黑"/>
                <w:color w:val="000000"/>
                <w:sz w:val="20"/>
                <w:szCs w:val="20"/>
              </w:rPr>
              <w:t xml:space="preserve">
                ●【蒂豪尼半岛】外观（游览不少于45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外观（游览不少于45分钟）,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午餐：巴拉顿湖鱼餐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Bonvital Hotel Hévíz Adults Only或Palace Hotel Hévíz或Hotel Zena Beauty &amp; Shopping Center 或同级四星酒店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匈牙利小镇-(大巴约360公里)-布莱德-(大巴约55公里)-卢布尔雅那
                <w:br/>
              </w:t>
            </w:r>
          </w:p>
          <w:p>
            <w:pPr>
              <w:pStyle w:val="indent"/>
            </w:pPr>
            <w:r>
              <w:rPr>
                <w:rFonts w:ascii="微软雅黑" w:hAnsi="微软雅黑" w:eastAsia="微软雅黑" w:cs="微软雅黑"/>
                <w:color w:val="000000"/>
                <w:sz w:val="20"/>
                <w:szCs w:val="20"/>
              </w:rPr>
              <w:t xml:space="preserve">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著名的湖泊——布莱德湖。布莱德湖是在大约14000年前，由于阿尔卑斯山脉的冰川地质移动而形成的，故有“冰湖”之称。它的湖畔密林浓翠，悬崖下明镜般的湖面以及湖中阿尔卑斯山的倒影，构成梦幻般的冰玉奇镜。
                <w:br/>
                ●【圣玛利亚古教堂】远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龙桥】外观（游览不少于5分钟）,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Garni Hotel Azul或M Hotel或Urban Ring Hotel或ONE66 Hotel或Radisson Blu Plaza Hotel Ljubljana  或同级四星酒店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卢布尔雅那-(大巴约53公里)-波斯托伊纳-(大巴约189公里)-萨格勒布
                <w:br/>
              </w:t>
            </w:r>
          </w:p>
          <w:p>
            <w:pPr>
              <w:pStyle w:val="indent"/>
            </w:pPr>
            <w:r>
              <w:rPr>
                <w:rFonts w:ascii="微软雅黑" w:hAnsi="微软雅黑" w:eastAsia="微软雅黑" w:cs="微软雅黑"/>
                <w:color w:val="000000"/>
                <w:sz w:val="20"/>
                <w:szCs w:val="20"/>
              </w:rPr>
              <w:t xml:space="preserve">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萨格勒布】,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●【圣母升天大教堂】外观（游览不少于15分钟）,俗称萨格勒布大教堂，是萨格勒布的地标建筑之一。教堂内有着13世纪的壁画、文艺复兴时期的靠背长椅、大理石祭坛和巴罗克风格的讲道坛。
                <w:br/>
                ●【圣马可教堂】外观（游览不少于15分钟）,一座哥特式建筑，带有绚丽的彩瓦屋顶，用马赛克砌成的徽章，左边是克罗地亚几个大区的徽章，右边是萨格勒布市徽。
                <w:br/>
                ●【古城门】外观（游览不少于5分钟）,古城门又叫石门，位于圣马可教堂附近，建于罗马时期。它是老城仅存的一座城门，保存较好。石门下的拱廊里供奉着圣母圣子像，墙上刻满了虔诚的信徒们对圣母的感恩之词，路过的老人都在此停留祈祷一下。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Garden Hill或Hotel PARK 45或Hotel Diplomat或Grand Hotel Zagreb 或同级四星酒店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萨格勒布-(大巴约152公里)-普利特维采-(大巴约241公里)-斯普利特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●【斯普利特】（游览不少于30分钟）,克罗地亚历史名城、克罗地亚第二大城市、亚得里亚海畔最大的城市，因罗马帝国皇帝戴克里先(Diocletian)退位后将其宫殿建于此处而闻名。
                <w:br/>
                ●【戴克里先宫】外观,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Art Hotel或Bel Residence或Hotel Jona或Hotel Gala Split 或同级四星酒店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斯普利特-(大巴约165公里)-莫斯塔尔-(大巴约125公里)-萨拉热窝
                <w:br/>
              </w:t>
            </w:r>
          </w:p>
          <w:p>
            <w:pPr>
              <w:pStyle w:val="indent"/>
            </w:pPr>
            <w:r>
              <w:rPr>
                <w:rFonts w:ascii="微软雅黑" w:hAnsi="微软雅黑" w:eastAsia="微软雅黑" w:cs="微软雅黑"/>
                <w:color w:val="000000"/>
                <w:sz w:val="20"/>
                <w:szCs w:val="20"/>
              </w:rPr>
              <w:t xml:space="preserve">
                ●【莫斯塔尔】,位于波黑南部，横跨内雷特瓦河深谷，因此又名内雷特瓦河之城。数个世纪以来，莫斯塔尔以它迷人的自然风光和独特的人文景致吸引了无数的游客，被誉为“天堂花园”。
                <w:br/>
                ●【莫斯塔尔老城】外观（游览不少于30分钟）,随处可见出售地毯、珠宝首饰、传统服装、领带和烟斗的小店，还有许多纪念品店、手工艺品店铺，品种繁多，琳琅满目。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萨拉热窝】,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15分钟）,三角形的建筑，土耳其式的清新彩绘与罗马式拱形廊柱相结合，内部是伊斯兰和奥匈帝国风格的混合体。市政厅建于奥匈帝国统治时期，一战期间被改造为国家图书馆。
                <w:br/>
                ●【拉丁桥】外观（游览不少于15分钟）,位于市中心的一座桥梁，于1798年重修，这座桥有着深刻的历史意义。在桥的北端就是萨拉热窝事件的发生现场，这次事件就是一战的导火索。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午餐：拇指肉条特色餐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Ibis styles Hotels或Hotel Forest或Hotel Hills Sarajevo Congress &amp; Thermal Spa Resort 或同级四星酒店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萨拉热窝-(大巴约140公里)-扎布利亚克-(大巴约129公里)-波德戈里察
                <w:br/>
              </w:t>
            </w:r>
          </w:p>
          <w:p>
            <w:pPr>
              <w:pStyle w:val="indent"/>
            </w:pPr>
            <w:r>
              <w:rPr>
                <w:rFonts w:ascii="微软雅黑" w:hAnsi="微软雅黑" w:eastAsia="微软雅黑" w:cs="微软雅黑"/>
                <w:color w:val="000000"/>
                <w:sz w:val="20"/>
                <w:szCs w:val="20"/>
              </w:rPr>
              <w:t xml:space="preserve">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外观（游览不少于30分钟）,这座高度近两百米的桥，联系了两侧的陡崖峭壁，也曾成为二战激烈的战场和前南斯拉夫反法西斯电影《桥》的取景地。再哼唱几句“啊朋友，再见...”，是否能勾起您的一些回忆。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AUREL或Kings Park Hotel或Carine Hotel Centar或Bristol Hotel Podgorica 或同级四星酒店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波德戈里察-(大巴约87公里)-科托尔-(大巴约22公里)-布德瓦-(大巴约66公里)-波德戈里察
                <w:br/>
              </w:t>
            </w:r>
          </w:p>
          <w:p>
            <w:pPr>
              <w:pStyle w:val="indent"/>
            </w:pPr>
            <w:r>
              <w:rPr>
                <w:rFonts w:ascii="微软雅黑" w:hAnsi="微软雅黑" w:eastAsia="微软雅黑" w:cs="微软雅黑"/>
                <w:color w:val="000000"/>
                <w:sz w:val="20"/>
                <w:szCs w:val="20"/>
              </w:rPr>
              <w:t xml:space="preserve">
                ●【科托尔】,是位于黑山西南部的科托尔湾东岸的一座中世纪小城，因其古城原貌保存较为完整，被列入联合国教科文组织世界遗产名录。前往古城要先经过护城河。环绕在科托尔古城外的从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科托尔老城】外观（游览不少于1小时）,古老的地中海港口科托尔被威尼斯共和国时期建造的令人印象深刻的城墙所环绕，而从当地建筑物的风格上就可以明显感受的到威尼斯文化对城市的影响。作为亚得里亚海边最犬牙交错的海岸，科托尔湾有时会被称作欧洲最南端的峡湾（实际上科托尔湾是一个隐藏的河谷），而科托尔湾附近高悬的奥尔延和洛夫琴石灰岩崖壁则组成了大自然创造的最壮美的地中海风景。
                <w:br/>
                ●【布德瓦】,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布德瓦老城】外观（游览不少于1小时）,以美丽的沙滩、丰富的夜生活和独具特色的地中海式建筑而闻名于世。关于布德瓦的老城，有许多不同的故事和传说，学者和历史学家们认为布德瓦老城从前是一个小岛，后来小岛与大陆之间形成了一个地峡。布德瓦老城最初被希腊水手发现，但直到罗马帝国占领了整个黑山海岸线后，古罗马文明对布德瓦的文化产生了巨大的影响。绝大多数的老城建筑是由威尼斯人设计的，从门、铰链、窗户、阳台直到其它显而易见的小装饰无不体现了威尼斯共和国时期的罗马风格的设计。布德瓦老城有三个主要的教堂，分别是建于7世纪的圣伊万教堂、建于840年的蓬塔圣玛丽教堂以及建于1804年的圣三一教堂。老城的威尼斯城墙也是一个著名的旅游景点。老城也因为在1979年的大地震后整体重建而闻名，直到1987年，布德瓦老城在花费了八年的时间后重回原貌。
                <w:br/>
                ●【波德戈里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●【波德戈里察大教堂】外观（游览不少于5分钟）,是位于黑山首都波德里查的一座塞尔维亚正教会的教堂。
                <w:br/>
                ●【波德戈里察基督复活教堂】外观（游览不少于5分钟）,建造始于1993年，以满足波德戈里察和黑山东正教基督徒的长期精神愿望和需要。大教堂也是献给领主和原牧者牺牲的无穷无尽的祈祷中蕞美丽的果实。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AUREL或Kings Park Hotel或Carine Hotel Centar或Bristol Hotel Podgorica 或同级四星酒店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波德戈里察-(大巴约66公里)-克鲁亚-(大巴约100公里)-地拉那
                <w:br/>
              </w:t>
            </w:r>
          </w:p>
          <w:p>
            <w:pPr>
              <w:pStyle w:val="indent"/>
            </w:pPr>
            <w:r>
              <w:rPr>
                <w:rFonts w:ascii="微软雅黑" w:hAnsi="微软雅黑" w:eastAsia="微软雅黑" w:cs="微软雅黑"/>
                <w:color w:val="000000"/>
                <w:sz w:val="20"/>
                <w:szCs w:val="20"/>
              </w:rPr>
              <w:t xml:space="preserve">
                ●【克鲁亚】（游览不少于30分钟）,位于阿尔巴尼亚北部山区，邻近首都地拉那。气候宜人，风景如画，是阿尔巴尼亚民族英雄斯坎德培的出生地，现在已成为阿尔巴尼亚著名的旅游景点。
                <w:br/>
                ●【克鲁亚古城堡】外观（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堪德培广场】外观（游览不少于15分钟）,斯坎德培广场是位于阿尔巴尼亚首都地拉那的广场，该广场的名字来源于纪念1468年阿尔巴尼亚名族英雄——斯坎德培（Skanderbeg）的名字，斯坎德培纪念碑矗立在广场上。
                <w:br/>
                ●【地拉那国家历史博物馆】外观（游览不少于15分钟）,是阿尔巴尼亚至大的博物馆，保存了这个国家的大部分文物。博物馆的正面上方有一幅马赛克镶嵌壁画，描述了伊利亚时代到第二次世界大战期间，阿尔巴尼亚人们团结起来奋勇保护国家的情景。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Doanesia Premium Hotel &amp; Spa或Metro Hotel Terminal或Chateau Linza Resort 或同级四星酒店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奥赫里德湖】（游览不少于1小时）,由马其顿与阿尔巴尼亚共有，是巴尔干半岛的天然湖。它坐落在山顶，形成于300万年前，历史悠久。这里还有新石器时代人类聚居的遗迹。清澈湛蓝的奥赫里德湖四面环山，湖岸陡峻，风光旖旎，是马其顿国人及世界各国游客的度假胜地。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
                <w:br/>
                交通：大巴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DOA或Hotel Dolce International 或同级四星酒店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斯科普里-(大巴)-里拉-(大巴)-索菲亚
                <w:br/>
              </w:t>
            </w:r>
          </w:p>
          <w:p>
            <w:pPr>
              <w:pStyle w:val="indent"/>
            </w:pPr>
            <w:r>
              <w:rPr>
                <w:rFonts w:ascii="微软雅黑" w:hAnsi="微软雅黑" w:eastAsia="微软雅黑" w:cs="微软雅黑"/>
                <w:color w:val="000000"/>
                <w:sz w:val="20"/>
                <w:szCs w:val="20"/>
              </w:rPr>
              <w:t xml:space="preserve">
                ●【斯科普里】,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●【斯科普里亚历山大广场】外观（游览不少于15分钟）,这里是斯科普里蕞热闹的地方，广场中心是亚历山大大帝的雕像，底座的武士雕像像众星拱月，外围是音乐喷泉和狮子雕像。
                <w:br/>
                ●【斯科普里集市一角】外观（游览不少于15分钟）,来到斯科普里，进入老城中的古集市，从这里穿街过巷前往穆斯塔法帕夏清真寺。斯科普里的古集市街就在马其顿广场附近，古集市直译是“旧巴扎”，据称这是欧洲第二大的具有土耳其风格的集市，而第一大的则在土耳其的伊斯坦布尔。
                <w:br/>
                ●【斯科普里石桥】外观（游览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
                <w:br/>
                交通：大巴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Vitosha Park Hotel或WN LAB Hotel - including breakfast and parking或Best Western Terminus Hotel 或同级四星酒店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索菲亚-(大巴约260公里)-保加利亚小镇
                <w:br/>
              </w:t>
            </w:r>
          </w:p>
          <w:p>
            <w:pPr>
              <w:pStyle w:val="indent"/>
            </w:pPr>
            <w:r>
              <w:rPr>
                <w:rFonts w:ascii="微软雅黑" w:hAnsi="微软雅黑" w:eastAsia="微软雅黑" w:cs="微软雅黑"/>
                <w:color w:val="000000"/>
                <w:sz w:val="20"/>
                <w:szCs w:val="20"/>
              </w:rPr>
              <w:t xml:space="preserve">
                ●【索非亚】,保加利亚首府，闻名世界的花园城市。漫步市区，几乎处处都能闻到扑鼻的花香，整个城市犹如一朵盛开的鲜花，加上那一幢幢白色或淡黄色的房舍，索非亚显得格外美观幽雅。
                <w:br/>
                ●【亚历山大涅夫斯基教堂】外观（游览不少于15分钟）,世界上最大的东正教教堂之一，该教堂为新拜占庭式建筑，是保加利亚主教的主座教堂，也是索菲亚的象征之一，以及主要的游览景点。
                <w:br/>
                ●【圣索菲亚教堂】外观（游览不少于15分钟）,索菲亚第二古老的教堂，可追溯到公元6世纪。人们相信教堂一直受到神秘力量的庇佑，几世纪以来不受人类的侵袭和自然灾害的破坏，是当时优雅、朴素、对称美的建筑代表。
                <w:br/>
                ●【总统府大院】外观（游览不少于15分钟）,在这栋建筑里面隐藏着一座修建于公元4世纪的圣乔治教堂，可以穿过总统府去外观教堂。
                <w:br/>
                ●【鹰桥】外观（游览不少于15分钟）,横跨在穿过索非亚内城的河流之上，是城中几条主干道的交汇点。桥的四角分别矗立着飞翔的老鹰雕像，象征着保护神，鹰桥也因此而得名。
                <w:br/>
                交通：大巴
                <w:br/>
                到达城市：保加利亚小镇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Balneo and SPA Complex MINERAL YAGODA或Hotel Jägerhof或Best Western Premier Plovdiv Hills 或同级四星酒店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保加利亚小镇-(大巴约80公里)-卡赞勒克-(大巴约100公里)-大特尔诺沃
                <w:br/>
              </w:t>
            </w:r>
          </w:p>
          <w:p>
            <w:pPr>
              <w:pStyle w:val="indent"/>
            </w:pPr>
            <w:r>
              <w:rPr>
                <w:rFonts w:ascii="微软雅黑" w:hAnsi="微软雅黑" w:eastAsia="微软雅黑" w:cs="微软雅黑"/>
                <w:color w:val="000000"/>
                <w:sz w:val="20"/>
                <w:szCs w:val="20"/>
              </w:rPr>
              <w:t xml:space="preserve">
                ●【卡赞勒克】,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交通：大巴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午餐：玫瑰庄园午餐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Panorama或Rachev Hotel Residence或Boutique Hotel VSK Kentavar 或同级四星酒店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大特尔诺沃-(大巴约180公里)-布加勒斯特
                <w:br/>
              </w:t>
            </w:r>
          </w:p>
          <w:p>
            <w:pPr>
              <w:pStyle w:val="indent"/>
            </w:pPr>
            <w:r>
              <w:rPr>
                <w:rFonts w:ascii="微软雅黑" w:hAnsi="微软雅黑" w:eastAsia="微软雅黑" w:cs="微软雅黑"/>
                <w:color w:val="000000"/>
                <w:sz w:val="20"/>
                <w:szCs w:val="20"/>
              </w:rPr>
              <w:t xml:space="preserve">
                ●【查雷维茨城堡】入内（游览不少于1小时）,曾经是保加利亚第二国王的宫殿。高墙环绕的三角形城堡依山而建、陡峭险要、蜿蜒起伏。站在城堡上遥望大特尔诺沃，青山绿水，红墙掩隐，犹如一幅美丽的画卷。
                <w:br/>
                ●【布加勒斯特】外观（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布加勒斯特革命广场】外观（游览不少于15分钟）,这里曾是罗马尼亚共产党中央委员会的所在地，周围环绕着令人印象深刻的建筑，其中许多是政府部门的所在地。这里有两座纪念革命的纪念碑，大理石重生纪念碑和罗马尼亚国王卡罗尔一世的雕像。
                <w:br/>
                ●【雅典娜音乐厅】外观（游览不少于5分钟）,是一栋宏伟的新古典主义建筑，是这个城市主要的音乐大厅。由法国建筑师于1888年建造而成，巴洛克式的穹顶，华丽辉煌，是布加勒斯特代表性的建筑之一。
                <w:br/>
                交通：大巴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 BUSINESS Bucharest或Continental Forum Bucuresti Palatul Parlamentului或Hotel CH Bucharest或Hotel Minerva 或同级四星酒店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派勒斯城堡】入内（游览不少于1小时）,被认为是世界最美的城堡之一，建于1873至1914年间，曾是卡罗一世的夏宫，是一座新文艺复兴式的建筑。白色的宫殿、高高的尖顶、深红的窗棂、巴洛克式雕塑，藏身于森林间，像是个活脱脱地童话世界。特别提示: 如遇周一闭馆，则改为外观，并现退门票10欧/人。特别提示：如遇周一闭馆，则改为外观，并现退门票10欧/人。
                <w:br/>
                ●【锡比乌】,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外观（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●【小广场】外观（游览不少于15分钟）,和大广场相邻，附近有很多餐馆。
                <w:br/>
                ●【谎言桥】外观（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交通：大巴
                <w:br/>
                到达城市：锡比乌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Golden Tulip Ana Tower Sibiu或Ramada Sibiu Hotel或Hotel Anastasia或Hermanns Hotel &amp; Spa Sibiu或Mercure Sibiu Airport 或同级四星酒店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锡比乌-(大巴约420公里)-贝尔格莱德
                <w:br/>
              </w:t>
            </w:r>
          </w:p>
          <w:p>
            <w:pPr>
              <w:pStyle w:val="indent"/>
            </w:pPr>
            <w:r>
              <w:rPr>
                <w:rFonts w:ascii="微软雅黑" w:hAnsi="微软雅黑" w:eastAsia="微软雅黑" w:cs="微软雅黑"/>
                <w:color w:val="000000"/>
                <w:sz w:val="20"/>
                <w:szCs w:val="20"/>
              </w:rPr>
              <w:t xml:space="preserve">
                ●【科尔文城堡】入内（游览不少于1小时）,又称为“国王城堡”，建于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 Gallery或Nobel Palace或Nobel West或Nobel Design或Hotel Elegance或Central Point Hotel Beograd 或同级四星酒店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特别提示: 如遇周一闭馆，则调整游览日期或现退门票4欧/人。特别提示：如遇周一闭馆，则调整游览日期或现退门票4欧/人。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贝尔格莱德共和国广场】外观（游览不少于15分钟）,贝尔格莱德的城市中心广场，广场中间竖立着1882年建造的塞尔维亚大公米哈伊洛·奥布雷诺维奇三世的铜像，为了纪念他将塞尔维亚从奥斯曼帝国的统治中解放出来。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晚餐：烤肉特色餐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 Gallery或Nobel Palace或Nobel West或Nobel Design或Hotel Elegance或Central Point Hotel Beograd 或同级四星酒店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贝尔格莱德-(大巴)-诺维萨德-(大巴)-塞格德
                <w:br/>
              </w:t>
            </w:r>
          </w:p>
          <w:p>
            <w:pPr>
              <w:pStyle w:val="indent"/>
            </w:pPr>
            <w:r>
              <w:rPr>
                <w:rFonts w:ascii="微软雅黑" w:hAnsi="微软雅黑" w:eastAsia="微软雅黑" w:cs="微软雅黑"/>
                <w:color w:val="000000"/>
                <w:sz w:val="20"/>
                <w:szCs w:val="20"/>
              </w:rPr>
              <w:t xml:space="preserve">
                ●【诺维萨德】,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外观（游览不少于30分钟）,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●【彼得罗瓦拉丁要塞】外观（游览不少于30分钟）,多瑙河右岸的一座要塞。在罗马帝国时期这里就已经有大规模防御工事。要塞在历史上经历过多次战争，现在是塞尔维亚著名观光景点。
                <w:br/>
                ●【塞格德】,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●【塞格德还愿教堂】外观（游览不少于15分钟）,是塞格德的地标建筑，教堂于1913年开始建设，但由于第一次世界大战爆发，直到1930年才宣告完工。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Szeged 或同级四星酒店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【布达佩斯】（游览不少于30分钟）,有“东欧巴黎”和“多瑙河明珠”的美誉。被联合国教科文组织列为珍贵的世界遗产之一。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城堡区】外观（游览不少于15分钟）,布达城堡又称“王宫”或者“王家城堡”，坐落在匈牙利布达佩斯城堡山的南侧。城堡区以其古老壮观的中世纪建筑、巴洛克式建筑和19世纪建造的房屋、教堂等建筑闻名于世，吸引着来自世界各地的游客和建筑设计师到此参观游览。1987年，布达城堡作为布达佩斯景观的一部分别列入世界文化遗产中，被广泛称为匈牙利的故宫。
                <w:br/>
                ●【中央大市场】入内（游览不少于1小时）,了解一座城市最好的方式，就是从一座城市的传统集市开始。在多瑙河佩斯一侧的自由桥桥头旁边，有一座壮观的新哥特式建筑，古色古香，由设计巴黎艾菲尔铁塔的设计师设计，那就是布达佩斯著名的“百年市场”。当年一些西方国家政要来匈访问，这里几乎是必到的参观之处。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Aquincum或Leonardo Hotel Budapest或anna hotel或Radisson Hotel Budapest BudaPart或Akeah Verdi Budapest或Exe Budapest Center 或同级四星酒店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英雄广场】外观（游览不少于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安德拉什大街】外观（游览不少于15分钟）,是布达佩斯标志性的林荫大道，它连结伊丽莎白广场与城市公园，两边是美丽的新文艺复兴宫殿和房屋，具有美丽的立面、楼梯及室内设计，2002年被列为世界遗产。
                <w:br/>
                ●【布达佩斯自由活动】外观（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Aquincum或Leonardo Hotel Budapest或anna hotel或Radisson Hotel Budapest BudaPart或Akeah Verdi Budapest或Exe Budapest Center 或同级四星酒店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布达佩斯-(飞机)-北京
                <w:br/>
              </w:t>
            </w:r>
          </w:p>
          <w:p>
            <w:pPr>
              <w:pStyle w:val="indent"/>
            </w:pPr>
            <w:r>
              <w:rPr>
                <w:rFonts w:ascii="微软雅黑" w:hAnsi="微软雅黑" w:eastAsia="微软雅黑" w:cs="微软雅黑"/>
                <w:color w:val="000000"/>
                <w:sz w:val="20"/>
                <w:szCs w:val="20"/>
              </w:rPr>
              <w:t xml:space="preserve">
                参考航班：
                <w:br/>
                CA720  布达佩斯李斯特•费伦茨国际机场 (BUD) 2B - 北京首都国际 T3  12:20/04:10+1 
                <w:br/>
                前往机场搭乘国际航班返回北京。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五顿特色餐：维也纳炸猪排、巴拉顿湖区鱼餐、克罗地亚烤乳猪餐、塞尔维亚烤肉餐、拇指肉条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美泉宫40个房间门票&amp;耳机讲解器、布莱德湖游船、波斯托伊纳溶洞&amp;耳机讲解器、十六湖国家公园、铁托墓、圣萨瓦教堂、奥赫里德湖游船、里拉修道院博物馆、查雷维茨城堡、派勒斯城堡、科尔文城堡、渔人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二、联运须知
                <w:br/>
                1.联运申请：如需申请联运请下单前与销售说明需求。由于航空公司限制票数，故不保证一定申请成功，以申请后航司回复为准，且确认联运航班后不得更改。
                <w:br/>
                2.联运住宿：如联运航班在集合时间的前一天白天，出票后我们会为您向航空公司申请住宿（仅限国航），以航司批复为准，若不成功则需您自理住宿。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2025-05-28T20:51:23+08:00</dcterms:created>
  <dcterms:modified xsi:type="dcterms:W3CDTF">2025-05-28T20:51:23+08:00</dcterms:modified>
</cp:coreProperties>
</file>

<file path=docProps/custom.xml><?xml version="1.0" encoding="utf-8"?>
<Properties xmlns="http://schemas.openxmlformats.org/officeDocument/2006/custom-properties" xmlns:vt="http://schemas.openxmlformats.org/officeDocument/2006/docPropsVTypes"/>
</file>