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【邂逅江南】拈花湾、鼋头渚、乌镇东栅双飞四天纯玩跟团游行程单</w:t>
      </w:r>
    </w:p>
    <w:p>
      <w:pPr>
        <w:jc w:val="center"/>
        <w:spacing w:after="100"/>
      </w:pPr>
      <w:r>
        <w:rPr>
          <w:rFonts w:ascii="微软雅黑" w:hAnsi="微软雅黑" w:eastAsia="微软雅黑" w:cs="微软雅黑"/>
          <w:sz w:val="20"/>
          <w:szCs w:val="20"/>
        </w:rPr>
        <w:t xml:space="preserve">全程入住网评四钻酒店，含5正餐，餐标50元/人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zj1743414079UC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上海市-无锡市-苏州市-杭州市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去程：深圳-上海虹桥 MU5338 11:30-14:00
                <w:br/>
                回程：上海浦东-深圳 MU5359 21:30-00:10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全程入住网评四钻高档酒店（未挂星），睡得舒适安心！
                <w:br/>
                ★特色美食- 全程含5正餐，正餐餐标50元/人，品龙井御茶宴、苏州风味餐等；
                <w:br/>
                ★缤纷景点- 拈花湾-禅意小镇“偷得浮生半日闲”、乌镇东栅-原汁原味的江南水水乡、留园-苏州四大园林之一、寒山寺-姑苏城外寒山寺、鼋头渚-“太湖绝佳处”、惠山古镇-2025年央视春晚分会场之一；
                <w:br/>
                ★精彩联游- 拈花湾小镇、乌镇东栅、鼋头渚、苏州留园、寒山寺、杭州西湖、上海外滩、城隍庙、河坊街、惠山古镇等；
                <w:br/>
                ★尊享优品- 深圳独立成团，拒绝大散拼！全程0购物0自费！畅玩华东！
                <w:br/>
                ★优质出行- 精选黄金时刻航班，不用早起，轻松畅玩四天！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尊敬的贵宾请于指定时间抵达深圳宝安国际机场T3航站楼4楼集合（起飞前2小时抵达），搭乘民航班机飞往上海虹桥机场，抵达后导游接团开启江南之旅。
                <w:br/>
                前往游览【城隍庙商业街】（自由活动，可自费品尝上海特色小吃），商店都建成仿古街区式，经营各种工艺品和小商品，各地的名小吃是丰富多彩，荠菜馄饨、重油煎馄饨、南翔小笼、锅贴、生煎、酒酿圆子、蟹粉小笼包、芹香蒸饼、凤尾烧卖、净素菜包、蟹壳黄、油氽鱿鱼须、蟹黄灌汤包等；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温馨提示：如有需要可自愿乘坐浦江游轮观浦江两岸，费用160 元/人，不属于本社安排的自费项目！）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
                <w:br/>
              </w:t>
            </w:r>
          </w:p>
          <w:p>
            <w:pPr>
              <w:pStyle w:val="indent"/>
            </w:pPr>
            <w:r>
              <w:rPr>
                <w:rFonts w:ascii="微软雅黑" w:hAnsi="微软雅黑" w:eastAsia="微软雅黑" w:cs="微软雅黑"/>
                <w:color w:val="000000"/>
                <w:sz w:val="20"/>
                <w:szCs w:val="20"/>
              </w:rPr>
              <w:t xml:space="preserve">
                酒店内用早餐后，乘车前往“中国园林之城”、“东方威尼斯”—苏州（车程约2小时）
                <w:br/>
                前往【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乘车前往太湖之滨—无锡（车程约1小时）
                <w:br/>
                前往【拈花湾】在拈花湾无论您是在品茗、行走，抄经、打坐，还是依着雕栏发呆，懒散地晒着午后的太阳，嗅着阳光下花草中的甘香味，无不境由心生。“懒度庸人意，且拂明镜台。我自拈花笑，清风徐徐来。”恰好是最真实的写照。走在小镇的街道上，路过那一间间古朴的店铺，仿佛回到了唐宋时期，隐约能听见远处传来的古筝的声音，令人安神。拈花湾唐风宋韵，清雅质朴，一砖一瓦都是经过匠人的精心设计，连随处可见的苔藓都是多番挑选。
                <w:br/>
                【拈花湾~夜秀】：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参考酒店：无锡协信维嘉/智选假日/辅特戴斯或同级酒店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酒店内用早餐后，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游览【鼋头渚】（游览约2小时，不含景区交通40元/人需要自理），鼋头渚为太湖第一名胜、国家级风景名胜区。来无锡必游太湖，游太湖必至鼋头渚。鼋头风光，山清水秀，浑然天成，为太湖风景的精华所在，故有“太湖第一名胜”之称。当代大诗人郭沫若“太湖佳绝处，毕竟在鼋头”的诗句赞誉，更使鼋头渚风韵流扬境内海外。行湖春波吻石、碧水和天一色：凌山巅高阁振翼，孤鹜落霞齐飞。远眺湖光朦胧，岛屿沉浮；近览山峦迭翠，亭台隐约。月晨日夕，景色幻变，雨雪，情趣迥异。
                <w:br/>
                后乘车前往“人间天堂”—杭州（车程约2.5小时）
                <w:br/>
                游览【河坊街】（游览约1.5小时）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参考酒店：杭州两岸/富阳酒店/塘西酒店/兰欧酒店/丽呈睿轩或同级酒店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杭州—乌镇—上海—深圳
                <w:br/>
              </w:t>
            </w:r>
          </w:p>
          <w:p>
            <w:pPr>
              <w:pStyle w:val="indent"/>
            </w:pPr>
            <w:r>
              <w:rPr>
                <w:rFonts w:ascii="微软雅黑" w:hAnsi="微软雅黑" w:eastAsia="微软雅黑" w:cs="微软雅黑"/>
                <w:color w:val="000000"/>
                <w:sz w:val="20"/>
                <w:szCs w:val="20"/>
              </w:rPr>
              <w:t xml:space="preserve">
                酒店内用早餐后，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10元/人，如需包车200-400-800元/趟，限乘50人，具体当天以现场安排为准，给您造成不便敬请谅解！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乘车前往江南古老水乡，中国最后的“枕水人家”--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行程游览结束适时乘车前往上海浦东机场搭乘航班飞回深圳，结束愉快的江南之旅！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入住网评四钻标准酒店，不提供自然单间；单男单女需补单房差450元/人，退房差300元/人；
                <w:br/>
                 用 餐  3早4正；正餐餐标50元/人；早餐为酒店赠送，不吃不退；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门票差价180元/人，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2025-04-05T15:49:30+08:00</dcterms:created>
  <dcterms:modified xsi:type="dcterms:W3CDTF">2025-04-05T15:49:30+08:00</dcterms:modified>
</cp:coreProperties>
</file>

<file path=docProps/custom.xml><?xml version="1.0" encoding="utf-8"?>
<Properties xmlns="http://schemas.openxmlformats.org/officeDocument/2006/custom-properties" xmlns:vt="http://schemas.openxmlformats.org/officeDocument/2006/docPropsVTypes"/>
</file>