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25年旬味巡礼日本本州食全食美6天5晚 东阪行程单</w:t>
      </w:r>
    </w:p>
    <w:p>
      <w:pPr>
        <w:jc w:val="center"/>
        <w:spacing w:after="100"/>
      </w:pPr>
      <w:r>
        <w:rPr>
          <w:rFonts w:ascii="微软雅黑" w:hAnsi="微软雅黑" w:eastAsia="微软雅黑" w:cs="微软雅黑"/>
          <w:sz w:val="20"/>
          <w:szCs w:val="20"/>
        </w:rPr>
        <w:t xml:space="preserve">旬味巡礼日本本州食全食美6天5晚 东阪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17434965563S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新品面世，闪耀登场
                <w:br/>
                日本本州食全食美全餐6天
                <w:br/>
                【全包式深度体验之旅】
                <w:br/>
                带您以舌尖品味日本，用身心感受温泉魅力！
                <w:br/>
                行程三大核心亮点，打造无可替代的日本回忆：
                <w:br/>
                【味觉巡礼】全程严选日本地道盛宴
                <w:br/>
                从神户牛到长脚蟹，尽情品尝日式风味
                <w:br/>
                【双温泉酒店】安排2晚住宿露天温泉酒店
                <w:br/>
                【温泉王国主题乐园畅玩】前往耗资24亿日元打造的「汤乐城温泉主题乐园」
                <w:br/>
                穿越江户时代的温泉迪士尼！
                <w:br/>
                行程更含：
                <w:br/>
                ✓ 专业导游及领队全程深度解说
                <w:br/>
                ✓ 欣赏紫藤花及芝樱祭两大花祭
                <w:br/>
                ✓ 河口湖山中湖多角度观赏富士山
                <w:br/>
                这个春天，让我们带您在热气蒸腾的温泉中细品花见日本，用味觉丈量东瀛之美！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广州/深圳/香港         东京成田/羽田机场--汤乐城温泉主题乐园（含门票）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广州/深圳往返：在广州白云机场/深圳宝安机场集中乘坐飞机前往东京机场，抵达后开始快乐旅程。
                <w:br/>
                香港往返：在深圳关口集中前往香港国际机场乘坐飞机飞往东京机场，抵达后开始快乐旅程。
                <w:br/>
                【汤乐城温泉主题乐园(含门票)】汤乐城东京内涵盖受付大厅、男女大澡堂、男女露天浴场、闲时休息大厅、岩盘洗浴、男女按摩厅，以及胶囊式旅馆等空间。餐饮区涵盖居酒屋、和式、洋式、中式的餐厅或酒吧相连，外有一大片榻榻米用餐区域，中间则是一座舞台，抬头是“天幕”，长50米宽4米共两条，这两条超长的电子显示器可以根据当时季节、舞台氛围进行适当的变化。
                <w:br/>
                ***温馨提示：如遇上汤乐城温泉主题乐园休馆，将改为前往泉天空之汤有名花园，敬请留意！！！
                <w:br/>
                ***以上行程仅限18：00及之前抵达航班，敬请留意！！！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晚餐：日式小火锅料理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千叶悠乐居酒店 或 成田马罗德酒店 或 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台场海滨公园--秋叶原动漫街--浅草雷门观音寺--综合免税店--银座
                <w:br/>
              </w:t>
            </w:r>
          </w:p>
          <w:p>
            <w:pPr>
              <w:pStyle w:val="indent"/>
            </w:pPr>
            <w:r>
              <w:rPr>
                <w:rFonts w:ascii="微软雅黑" w:hAnsi="微软雅黑" w:eastAsia="微软雅黑" w:cs="微软雅黑"/>
                <w:color w:val="000000"/>
                <w:sz w:val="20"/>
                <w:szCs w:val="20"/>
              </w:rPr>
              <w:t xml:space="preserve">
                【台场海滨公园】（停留时间约45分钟）台场海滨公园，位于紧邻东京彩虹大桥的人工岛上，是一处可供游人饱享东京海岸线景致的人工海滨公园。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【浅草雷门观音寺】（停留时间约60分钟）日本现存“江户风格”的民众游乐之地，是东京都内最古老的寺庙。来到此地，将会感受到日本人虔诚的民间信仰。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【银座】（停留时间约60分钟）以高级购物商店闻名，是东京其中一个代表性地区，同时也是日本有代表性的最大最繁华的商业街区。动漫爱好者更可在银座的玩具博品馆内参观和选购丰富的动漫游戏产品。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午餐：日式烤肉畅吃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山中湖白鸟湖号游船（含船票）--地震体验馆--富士山五合目（视乎天气情况而定） 富士芝樱祭（4月中旬-5月下旬开催）或 河口湖大石公园欣赏季节性花海
                <w:br/>
              </w:t>
            </w:r>
          </w:p>
          <w:p>
            <w:pPr>
              <w:pStyle w:val="indent"/>
            </w:pPr>
            <w:r>
              <w:rPr>
                <w:rFonts w:ascii="微软雅黑" w:hAnsi="微软雅黑" w:eastAsia="微软雅黑" w:cs="微软雅黑"/>
                <w:color w:val="000000"/>
                <w:sz w:val="20"/>
                <w:szCs w:val="20"/>
              </w:rPr>
              <w:t xml:space="preserve">
                【山中湖白鸟湖号游船（含船票）】富士五湖中最大的湖泊——山中湖，以其壮丽的自然风光和富士山的壮丽景色而闻名。「白鸟湖号」天鹅船的设计者是日本著名设计师水户冈锐治，曾荣获多项大奖。船内装饰采用栎木，利用其独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【地震体验馆】(停留时间约60分钟)主要包含地震体验、避难体验及科普角三个板块。通过图片视频模型等形象地向游客介绍地震、火山喷发等天灾发生的原因及避难方法，让游客学习被留下难忘回忆。
                <w:br/>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午餐：富士景观餐厅长脚蟹乡土料理     晚餐：温泉料理或日式料理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滨名湖海洋酒店 或 丰桥Dormy Inn酒店 或 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奈良神鹿公园--春日大社-万叶植物园（紫藤祭）或矢田寺（紫阳花开催：6月上旬-7月上旬）--伏见稲荷大社--和服体验--祗园花见小路
                <w:br/>
              </w:t>
            </w:r>
          </w:p>
          <w:p>
            <w:pPr>
              <w:pStyle w:val="indent"/>
            </w:pPr>
            <w:r>
              <w:rPr>
                <w:rFonts w:ascii="微软雅黑" w:hAnsi="微软雅黑" w:eastAsia="微软雅黑" w:cs="微软雅黑"/>
                <w:color w:val="000000"/>
                <w:sz w:val="20"/>
                <w:szCs w:val="20"/>
              </w:rPr>
              <w:t xml:space="preserve">
                【奈良神鹿公园】（停留时间约60分钟）奈良公园位于奈良市街的东边，东西长4公里、南北宽2公里，面积广阔，若草山、东大寺、春日大社、国立博物馆等奈良的名胜古迹大多在这里。在明治21年(1888年)成为了县立公园，是日本现代公园的先驱之一。大正11年(1922年)被指定为日本的国家名胜。
                <w:br/>
                【春日大社】（两景点停留时间合计约60分钟）非常出名的神社，供奉的是保护本城的神祗。春日大社也是藤原氏于奈良和平安时期最具影响力的家族之守护神社。境内表参道上由信众供奉的的二千余盏石灯笼非常壮观。【万叶植物园 – 赏紫藤】(花见参考:4月中旬至5月中旬)万叶植物园，取名自日本古老的和歌诗集「万叶集」。里头有百种以上的植物花卉，在每年4、5月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伏见稲荷大社】(停留时间合计60分钟)伏见稻荷大社是日本神社，建于8世纪，主要是祀奉以宇迦之御魂神为首的诸位稻荷神。稻荷神是农业与商业的神明，香客前来祭拜求取农作丰收、生意兴隆、交通安全。它是京都地区香火最盛的神社之一。【千本鸟居】千本鸟居位于伏见稻荷大社，鸟居是日本神社的一种建筑物。伏见稻荷大社最让人印象深刻的就是那绵延山头达数公里的千本鸟居，这群数量惊人的鸟居高达万座以上，一直延伸到稻荷山顶，非常惊人。
                <w:br/>
                【和服体验】和服是日本人的传统民族服装，衣服上高雅而优美的图案，源自于日本民族对山水的欣赏和对风土的眷恋，乃至于对人本精神和情境的细腻感受。 
                <w:br/>
                【祗园花见小路】(停留时间约45分钟)花见小路的建筑物布局和装饰，透出一股浓郁的日本味道。所有房舍的外墙都以木栏栅和木格子装潢，大概保留了三百年前的风貌。路灯也是古朴的样式，小路两边是各式的商店，卖着茶叶、食品、陶艺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     晚餐：日式烤鱼料理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大阪The B酒店 或 神户花果酒店 或 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阪城公园(不登城)--茶道体验--心斋桥·道顿堀--神户渔人码头
                <w:br/>
              </w:t>
            </w:r>
          </w:p>
          <w:p>
            <w:pPr>
              <w:pStyle w:val="indent"/>
            </w:pPr>
            <w:r>
              <w:rPr>
                <w:rFonts w:ascii="微软雅黑" w:hAnsi="微软雅黑" w:eastAsia="微软雅黑" w:cs="微软雅黑"/>
                <w:color w:val="000000"/>
                <w:sz w:val="20"/>
                <w:szCs w:val="20"/>
              </w:rPr>
              <w:t xml:space="preserve">
                【大阪城公园】(不登城) (停留时间约60分钟）大阪城公园内广栽各种树木，每逢花季是赏樱、赏梅的胜地，堀岸更可以看到一家扶老携幼观赏水边的野鸟。深受大阪市民喜爱，来自日本国外的观光客也不少。
                <w:br/>
                【茶道体验】日本文化追求八道，其中「茶道」不仅是深入日本民众文化中的一道，更令无数海外游客向往。茶道的意义在于泡茶过程所营造的意境，其精髓在于宾主通过共同欣赏和享受茶道艺术，达到心灵的融合。
                <w:br/>
                【心斋桥·道顿堀】（停留时间约45分钟）大阪规模巨大的购物区和美食区，集中了许多精品屋、专卖店和各种美食店，从早到晚熙熙攘攘大型百货店、百年老铺、面向平民的各种小店铺鳞次栉比，人流川流不息。
                <w:br/>
                【神户渔人码头】（停留时间约60分钟）日本神户渔人码头即神户港码头,是日本观光旅游的重要景点之一。站在神户码头,可看见神户塔和临海的超星级酒店以及超高的红色观光塔、造型独特的神户港塔高108米,形状如鼓,登台四望便可俯视神户全景。神户渔人码头即神户港码头,是日本神户观光旅游的重要景点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午餐：神户牛料理     晚餐：和风拉面饺子料理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关西泉大津华盛顿酒店 或 关西美景花园酒店 或 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东京成田/羽田机场    广州/深圳/香港
                <w:br/>
              </w:t>
            </w:r>
          </w:p>
          <w:p>
            <w:pPr>
              <w:pStyle w:val="indent"/>
            </w:pPr>
            <w:r>
              <w:rPr>
                <w:rFonts w:ascii="微软雅黑" w:hAnsi="微软雅黑" w:eastAsia="微软雅黑" w:cs="微软雅黑"/>
                <w:color w:val="000000"/>
                <w:sz w:val="20"/>
                <w:szCs w:val="20"/>
              </w:rPr>
              <w:t xml:space="preserve">
                享用完早餐过后，前往机场乘坐飞机返回国内。
                <w:br/>
                <w:br/>
                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5.行程中所列团队用餐(午:2000 日元 X6 / 晚:温泉料理2500日元 X1、神户牛料理2500日元 X1、富士景观餐厅长脚蟹乡土料理3000日元 X1）（部份餐厅若无法预约将调整到同标餐厅用餐，客人不吃视为自动放弃，餐费恕不退还）
                <w:br/>
                6. 当地5星级住宿（国内网评4星）,提升入住2晚露天温泉住宿（温泉酒店不评星）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2025-04-05T15:51:30+08:00</dcterms:created>
  <dcterms:modified xsi:type="dcterms:W3CDTF">2025-04-05T15:51:30+08:00</dcterms:modified>
</cp:coreProperties>
</file>

<file path=docProps/custom.xml><?xml version="1.0" encoding="utf-8"?>
<Properties xmlns="http://schemas.openxmlformats.org/officeDocument/2006/custom-properties" xmlns:vt="http://schemas.openxmlformats.org/officeDocument/2006/docPropsVTypes"/>
</file>