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【太阳后裔印加帝国】南美五国-巴西+阿根廷+乌拉圭+智利+秘鲁-秘鲁太阳节-马丘比丘-大冰川-伊瓜苏瀑布-亚马逊雨林-乌斯怀亚-复活节岛26天行程单</w:t>
      </w:r>
    </w:p>
    <w:p>
      <w:pPr>
        <w:jc w:val="center"/>
        <w:spacing w:after="100"/>
      </w:pPr>
      <w:r>
        <w:rPr>
          <w:rFonts w:ascii="微软雅黑" w:hAnsi="微软雅黑" w:eastAsia="微软雅黑" w:cs="微软雅黑"/>
          <w:sz w:val="20"/>
          <w:szCs w:val="20"/>
        </w:rPr>
        <w:t xml:space="preserve">太阳后裔印加太阳节 | 南美5国+秘鲁太阳节盛典深度26天 | 马丘比丘 | 大冰川 | 伊瓜苏瀑布 | 复活节岛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ZSGJ-nm1744106007O7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秘鲁-巴西-智利-复活节岛-阿根廷-乌拉圭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百年时空，与印加文明共舞！2025年6月24日，亲临秘鲁太阳节，见证印加文明遗址上祭司点燃圣火、万人齐颂太阳神的震撼盛典。身着彩羽华服的舞者踏着古调，圣城库斯科古城化作流动的史诗画卷。复古列车开往神秘的古印加遗址：天空之城-马丘比丘，于安第斯之巅迎接新年第一缕曙光，开启神秘与荣光交织的文明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参考航班：待告
                <w:br/>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 (飞行时间约25小时05分，经停马德里约2小时)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景点：【圣保罗】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景点：【IPIRANGA十八世纪皇宫花园】【皇宫博物馆】(外观)【圣保罗大教堂】（车游外观）【拉美议会大厦】【拉美民俗展馆】（外观）【开拓者雕像】【护法英雄纪念碑】【蝙蝠侠胡同】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交通：飞机/巴士
                <w:br/>
                景点：【耶稣山】【基督像】【尼特罗伊跨海大桥】【马拉卡纳足球场】（外观）【里约热内卢大教堂】【二战纪念牌】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参考航班：待告
                <w:br/>
                早餐后，乘坐飞机乘车前往伊瓜苏。抵达后参观【伊瓜苏鸟园】，可以观赏到巴西国鸟金刚鹦鹉和巨嘴鸟TUCANO，火烈鸟等热带地区的品种丰富的鸟类。
                <w:br/>
                交通：飞机/巴士
                <w:br/>
                景点：【伊瓜苏鸟园】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
                <w:br/>
              </w:t>
            </w:r>
          </w:p>
          <w:p>
            <w:pPr>
              <w:pStyle w:val="indent"/>
            </w:pPr>
            <w:r>
              <w:rPr>
                <w:rFonts w:ascii="微软雅黑" w:hAnsi="微软雅黑" w:eastAsia="微软雅黑" w:cs="微软雅黑"/>
                <w:color w:val="000000"/>
                <w:sz w:val="20"/>
                <w:szCs w:val="20"/>
              </w:rPr>
              <w:t xml:space="preserve">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交通：巴士
                <w:br/>
                景点：【巴西伊瓜苏大瀑布】【阿根廷伊瓜苏国家公园】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伊瓜苏（阿根廷）✈布宜诺斯艾利斯
                <w:br/>
              </w:t>
            </w:r>
          </w:p>
          <w:p>
            <w:pPr>
              <w:pStyle w:val="indent"/>
            </w:pPr>
            <w:r>
              <w:rPr>
                <w:rFonts w:ascii="微软雅黑" w:hAnsi="微软雅黑" w:eastAsia="微软雅黑" w:cs="微软雅黑"/>
                <w:color w:val="000000"/>
                <w:sz w:val="20"/>
                <w:szCs w:val="20"/>
              </w:rPr>
              <w:t xml:space="preserve">
                参考航班：待告
                <w:br/>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交通：飞机/巴士
                <w:br/>
                景点：【科隆剧院】（外观），【七九大道】，【独立纪念碑】，【车游外观国会广场】，【五月广场】，【总统府】（玫瑰宫），【布宜诺斯艾利斯大教堂】【雅典人书店】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交通：巴士
                <w:br/>
                景点：【科洛尼亚】【乌拉圭国家1号公路行驶】【科洛尼亚老城区】【圣贝尼托教堂】【1811广场】【叹息街】、【坎坡门】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布宜诺斯艾利斯✈卡拉法特
                <w:br/>
              </w:t>
            </w:r>
          </w:p>
          <w:p>
            <w:pPr>
              <w:pStyle w:val="indent"/>
            </w:pPr>
            <w:r>
              <w:rPr>
                <w:rFonts w:ascii="微软雅黑" w:hAnsi="微软雅黑" w:eastAsia="微软雅黑" w:cs="微软雅黑"/>
                <w:color w:val="000000"/>
                <w:sz w:val="20"/>
                <w:szCs w:val="20"/>
              </w:rPr>
              <w:t xml:space="preserve">
                参考航班：待告
                <w:br/>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注意：冰川游船为赠送项目，冰川游船时刻表会根据天气状况而增减航次，如遇上不可抗力情况（如航班延误，游船减航次等情况）或客人自身原因没法坐船，费用不退）
                <w:br/>
                特别安排: 卡拉法特古法烤全羊
                <w:br/>
                交通：飞机/巴士
                <w:br/>
                景点：【大冰川国家公园】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卡拉法特✈乌斯怀亚
                <w:br/>
              </w:t>
            </w:r>
          </w:p>
          <w:p>
            <w:pPr>
              <w:pStyle w:val="indent"/>
            </w:pPr>
            <w:r>
              <w:rPr>
                <w:rFonts w:ascii="微软雅黑" w:hAnsi="微软雅黑" w:eastAsia="微软雅黑" w:cs="微软雅黑"/>
                <w:color w:val="000000"/>
                <w:sz w:val="20"/>
                <w:szCs w:val="20"/>
              </w:rPr>
              <w:t xml:space="preserve">
                参考航班： 待告
                <w:br/>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交通：飞机/巴士
                <w:br/>
                景点：【火地岛国家公园】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参考航班：待告
                <w:br/>
                <w:br/>
                早餐后，乘坐飞机返回布宜诺斯艾利斯，抵达晚餐后入住酒店休息。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布宜诺斯艾利斯✈利马
                <w:br/>
              </w:t>
            </w:r>
          </w:p>
          <w:p>
            <w:pPr>
              <w:pStyle w:val="indent"/>
            </w:pPr>
            <w:r>
              <w:rPr>
                <w:rFonts w:ascii="微软雅黑" w:hAnsi="微软雅黑" w:eastAsia="微软雅黑" w:cs="微软雅黑"/>
                <w:color w:val="000000"/>
                <w:sz w:val="20"/>
                <w:szCs w:val="20"/>
              </w:rPr>
              <w:t xml:space="preserve">
                参考航班：待告
                <w:br/>
                <w:br/>
                早餐后乘坐飞机前往秘鲁利马。利马市区精华游，参观【军事广场】、【总统府】、【大教堂（外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交通：飞机/巴士
                <w:br/>
                景点：【军事广场】、【总统府】、【大教堂（外观）】、【圣马丁广场】【地画公园】、【爱情公园】、【海滨长廊】、【印加市场】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
                <w:br/>
              </w:t>
            </w:r>
          </w:p>
          <w:p>
            <w:pPr>
              <w:pStyle w:val="indent"/>
            </w:pPr>
            <w:r>
              <w:rPr>
                <w:rFonts w:ascii="微软雅黑" w:hAnsi="微软雅黑" w:eastAsia="微软雅黑" w:cs="微软雅黑"/>
                <w:color w:val="000000"/>
                <w:sz w:val="20"/>
                <w:szCs w:val="20"/>
              </w:rPr>
              <w:t xml:space="preserve">
                参考航班：待告
                <w:br/>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交通：飞机/巴士
                <w:br/>
                景点：【库斯科古城】【太阳神殿Coricancha(入内)】、【中央广场】、【大教堂（外观）】【萨萨瓦曼(入内)】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库斯科-感受太阳节Inti Raymi庆典-乌鲁班巴
                <w:br/>
              </w:t>
            </w:r>
          </w:p>
          <w:p>
            <w:pPr>
              <w:pStyle w:val="indent"/>
            </w:pPr>
            <w:r>
              <w:rPr>
                <w:rFonts w:ascii="微软雅黑" w:hAnsi="微软雅黑" w:eastAsia="微软雅黑" w:cs="微软雅黑"/>
                <w:color w:val="000000"/>
                <w:sz w:val="20"/>
                <w:szCs w:val="20"/>
              </w:rPr>
              <w:t xml:space="preserve">
                Inti Raymi是最重要的印加仪式，旨在崇拜太阳神或Inti。这与每年6月24日在印加帝国时期完成的方式一样，也是为了纪念库斯科城的周年纪念而重现的。在这次巡演中，您将能够欣赏围绕此派对的所有魔幻和美景。
                <w:br/>
                参考行程（如下行程仅供参考，实际行程以当地安排为准）：
                <w:br/>
                其中一部分在库斯科的Plaza de Armas举行。他们四人的随从以安第斯舞蹈和音乐入场。印加人主持古代太阳神之心的状态。然后是两个世界的会议，在这个世界中，具有权威性的印加人会见库斯科市长，他建议他明智地管理和照顾库斯科人民。
                <w:br/>
                最主要的一部分，在Sacsayhuaman的广场举行（距离库斯科市5公里）。这次庆祝活动从下午大概1点开始，在其中4个或区域委员会的呼吁下，每个随行人员都会在五颜六色的服装中进行传统舞蹈。数百名舞蹈演员跟随着安第斯乐器的节奏而转变，形成了以安第斯十字架形式结尾的不同数字。主角：印加人和神父们进入仪式。他的四个将军将接近主权并向他通报帝国四大领土的状况。接下来，神秘主义者用第一种仪式包围了滨海艺术中心：chicha仪式。印加人需要一杯金色的chicha，将它作为献给他的父亲的太阳神，其余的则放在Koricancha神庙的一艘船上。然后举行火仪式，其中更新了与他的子女印加人一起对太阳神的信任和保护的承诺。 Inti Raymi以火焰牺牲的仪式达到高潮。大祭司用传统的金刀提取选定火焰的内脏，以便看到印加人未来的预兆。
                <w:br/>
                注意：
                <w:br/>
                1. 观看祭祀活动期间，此天午餐为盒饭
                <w:br/>
                2. 太阳节祭祀活动的行程，以当地官方最终安排为准，如上行程仅供参考
                <w:br/>
                3. 晚上特别安排：印加庄园酒店三道式烛光晚餐
                <w:br/>
                交通：巴士
                <w:br/>
                景点：太阳节Inti Raymi庆典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乌鲁班巴-热水镇-马丘比丘-库斯科
                <w:br/>
              </w:t>
            </w:r>
          </w:p>
          <w:p>
            <w:pPr>
              <w:pStyle w:val="indent"/>
            </w:pPr>
            <w:r>
              <w:rPr>
                <w:rFonts w:ascii="微软雅黑" w:hAnsi="微软雅黑" w:eastAsia="微软雅黑" w:cs="微软雅黑"/>
                <w:color w:val="000000"/>
                <w:sz w:val="20"/>
                <w:szCs w:val="20"/>
              </w:rPr>
              <w:t xml:space="preserve">
                早上乘坐火车前往热水镇，乘坐园区巴士上山（约20分钟），进入马丘比丘。马丘比丘印加语意为“古老的山头”，此山城位于海拔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Nobility）。游毕返回乌鲁班巴，入住酒店休息，结束当日行程。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交通：巴士
                <w:br/>
                景点：马丘比丘、圣区（Sacred District）、平民南区（Popular District to the south）、祭司与贵族区（Priests and the Nobility）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库斯科✈利马-（车程约5小时）瓦卡奇纳绿洲（车程约1小时）-皮斯科
                <w:br/>
              </w:t>
            </w:r>
          </w:p>
          <w:p>
            <w:pPr>
              <w:pStyle w:val="indent"/>
            </w:pPr>
            <w:r>
              <w:rPr>
                <w:rFonts w:ascii="微软雅黑" w:hAnsi="微软雅黑" w:eastAsia="微软雅黑" w:cs="微软雅黑"/>
                <w:color w:val="000000"/>
                <w:sz w:val="20"/>
                <w:szCs w:val="20"/>
              </w:rPr>
              <w:t xml:space="preserve">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交通：巴士/飞机
                <w:br/>
                景点：瓦卡奇纳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景点：【鸟岛】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w:br/>
                早上乘坐飞机前往伊基托斯。下午徒步走在美丽的原始热带雨林保护区的周边。林中古木参天，植被茂盛。导游也会介绍一些亚马逊森林的传说。
                <w:br/>
                特别安排：伊基托斯雨林酒店特色风味餐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早上乘船去观赏海豚，参观印第安人的村落，导游介绍印第安人的文化是如何从欧洲传播来后又是如何传承下去的。还有机会看到一些当地的手工艺品的制造和长老们用特有工具来打猎，视情况而定可安排食人鱼钓鱼之旅。下午乘坐飞机返回利马。
                <w:br/>
                利马升级1晚国际连锁品牌5星酒店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利马✈圣地亚哥
                <w:br/>
              </w:t>
            </w:r>
          </w:p>
          <w:p>
            <w:pPr>
              <w:pStyle w:val="indent"/>
            </w:pPr>
            <w:r>
              <w:rPr>
                <w:rFonts w:ascii="微软雅黑" w:hAnsi="微软雅黑" w:eastAsia="微软雅黑" w:cs="微软雅黑"/>
                <w:color w:val="000000"/>
                <w:sz w:val="20"/>
                <w:szCs w:val="20"/>
              </w:rPr>
              <w:t xml:space="preserve">
                参考航班：待告
                <w:br/>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交通：飞机/巴士
                <w:br/>
                景点：总统府（外观）、ARMAS(阿马氏)广场、【大教堂 SAN FRANCISCO】及【中央邮局】、【圣露西亚公园】(圣地亚哥发源地)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交通：飞机/巴士
                <w:br/>
                景点：【复活节岛】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参考航班：待告
                <w:br/>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交通：飞机/巴士
                <w:br/>
                景点：RanoKau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圣地亚哥✈圣保罗
                <w:br/>
              </w:t>
            </w:r>
          </w:p>
          <w:p>
            <w:pPr>
              <w:pStyle w:val="indent"/>
            </w:pPr>
            <w:r>
              <w:rPr>
                <w:rFonts w:ascii="微软雅黑" w:hAnsi="微软雅黑" w:eastAsia="微软雅黑" w:cs="微软雅黑"/>
                <w:color w:val="000000"/>
                <w:sz w:val="20"/>
                <w:szCs w:val="20"/>
              </w:rPr>
              <w:t xml:space="preserve">
                参考航班：待告
                <w:br/>
                <w:br/>
                早上乘坐航班前往圣保罗，抵达晚餐后，入住酒店休息。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参考航班：CA898 GRU PEK 0915 1930
                <w:br/>
                <w:br/>
                早上前往机场，乘坐国际航班返回中国。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晚上抵达北京后，结束此次愉快旅程。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参考航班：待告
                <w:br/>
                <w:br/>
                自行乘坐联运航班飞返联运地
                <w:br/>
                联运航班由航司配送、以航司最终确定为准！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大冰川国家公园、火地岛国家公园、科洛尼亚船票、复活节岛、马丘比丘观光火车票及景区门票、鸟岛游船，伊基托斯游船）；  
                <w:br/>
                7. 10大特色餐：传统特色巴西烤肉，里约特色巴西菜，伊瓜苏瀑布景区西式自助特色午餐，卡拉法特古法烤全羊，伊基托斯雨林酒店风味餐，复活节岛海边日落烧烤，复活节岛面海景观餐厅，印加庄园酒店三道式烛光晚餐，秘制羊驼肉风味餐，皮斯科传统地道秘鲁菜
                <w:br/>
                8. 赠送阿根廷大冰川1小时游船（由于是赠送项目，如因航班等不可抗力因素导致无法乘坐游船，费用不退）； 
                <w:br/>
                9. 乌鲁班巴升级入住17世纪印加庄园五星酒店，利马升级1晚喜来登或同级国际品牌5星
                <w:br/>
                10. 价值30万中国人寿旅游意外保险； 
                <w:br/>
                11.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国内段往返机票及地面交通； 
                <w:br/>
                4. 美国签证费、EVUS美签电子登记费用、南美签证所需公证费，乌拉圭签证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全程司导服务费USD299/人，小费请现付我司领队
                <w:br/>
                7. 额外游览用车超时费（导游和司机每天正常工作时间不超过10小时，如超时需加收超时费）； 
                <w:br/>
                8. 行程中所列游览活动之外项目所需的费用； 
                <w:br/>
                9. 单间差 CNY9500.00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费用所含的明细：门票
                <w:br/>
                可成行的人数≥6人
                <w:br/>
                内容介绍：穿上救生衣，搭乘橡皮艇，由经验老道的船夫掌舵，来到“魔鬼喉”的喷口处，迎着咆哮的瀑布飞冲而下，消失在雾气弥漫的浪花之中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伊瓜苏三国歌舞表演（巴西、巴拉圭、阿根廷），让你坐在原地就能体验多国风情！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
                费用所含的明细：门票
                <w:br/>
                可成行的人数≥6人
                <w:br/>
                内容介绍：伊瓜苏三国歌舞表演（巴西、巴拉圭、阿根廷），让你坐在原地就能体验多国风情！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费用所含的明细：门票
                <w:br/>
                可成行的人数≥6人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
                费用所含的明细：门票
                <w:br/>
                可成行的人数≥6人
                <w:br/>
                内容介绍：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
                费用所含的明细：门票
                <w:br/>
                可成行的人数≥6人
                <w:br/>
                内容介绍：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
                费用所含的明细：船票
                <w:br/>
                可成行的人数≥5人
                <w:br/>
                内容介绍：乘游艇出海观海狗岛，鸟岛，世界最南端灯塔及智利和阿根廷之著名海峡canal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费用所含的明细：门票
                <w:br/>
                可成行的人数≥6人
                <w:br/>
                内容介绍：乘坐小型飞机在空中观赏世界神奇之迷的纳斯卡大地画（空中时间1小时30分钟）：映入眼帘的是历经数千年、错落在沙漠地上、风吹不散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2025-05-22T02:49:07+08:00</dcterms:created>
  <dcterms:modified xsi:type="dcterms:W3CDTF">2025-05-22T02:49:07+08:00</dcterms:modified>
</cp:coreProperties>
</file>

<file path=docProps/custom.xml><?xml version="1.0" encoding="utf-8"?>
<Properties xmlns="http://schemas.openxmlformats.org/officeDocument/2006/custom-properties" xmlns:vt="http://schemas.openxmlformats.org/officeDocument/2006/docPropsVTypes"/>
</file>