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英国一地+探索英语-布莱顿夏令营亲子研学之旅14天11晚（TK）LHRLHR (布莱顿夏令营）行程单</w:t>
      </w:r>
    </w:p>
    <w:p>
      <w:pPr>
        <w:jc w:val="center"/>
        <w:spacing w:after="100"/>
      </w:pPr>
      <w:r>
        <w:rPr>
          <w:rFonts w:ascii="微软雅黑" w:hAnsi="微软雅黑" w:eastAsia="微软雅黑" w:cs="微软雅黑"/>
          <w:sz w:val="20"/>
          <w:szCs w:val="20"/>
        </w:rPr>
        <w:t xml:space="preserve">广州往返+全英排名第三名校布莱顿学院+全天候双语老师+英伦文化多角度 +地道特色英语课程+多维度教学体验 +国际视野全方位 +牛津大学+剑桥大学+格林威治天文台+伦敦自由活动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yg1744188401O0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优选土耳其航空航班，广州往返伦敦；
                <w:br/>
                ★一周营地生活，15小时英语课程，丰富的校内娱乐活动，校外周边郊游体验；
                <w:br/>
                ★ 全天候双语老师和工作人员提供必要的协助和应对突发情况；
                <w:br/>
                ★ 极具特色的主题课程 ， 助力激发多元潜能； 
                <w:br/>
                ★ 英伦贵族式教育 ， 多维度了解国际教学魅力； 
                <w:br/>
                ★ 高品质住宿环境 ， 甄选英国私立精英学校营地； 
                <w:br/>
                ★ 真正实现「游+学」， 周边经典城市景点一网打尽； 
                <w:br/>
                ★ 拓宽国际视野 ， 多元文化氛围培养国际化思维；
                <w:br/>
                ★ 布莱顿学院成立于1845年，以其吸引人的哥特式和历史性建筑而著称，地理位置优越，步行即可到达布莱顿镇的繁华中心。学院由24小时保安保护，拥有一系列卓越的设施，包括一个优雅的餐厅、现代化的教室广阔的运动场、配备电视的舒适公共区域，甚至还有室内剧院。
                <w:br/>
                <w:br/>
                ★亲子行程亮点：
                <w:br/>
                拜访英国两个著名大学城～牛津，剑桥；
                <w:br/>
                蓝牌专业讲解：大英博物馆、自然历史博物馆；
                <w:br/>
                伦敦自由活动：独闯伦敦，邂逅浪漫与惊喜；
                <w:br/>
                穿越格林威治，和时间飞行，一脚东半球，一脚西半球；
                <w:br/>
                温莎古堡-英国历史的永恒象征；
                <w:br/>
                伦敦市区连锁四星，三晚连住；
                <w:br/>
                特别安排英国OUTLET购物村，享受血拼乐趣。
                <w:br/>
                <w:br/>
                ★家长行程亮点：
                <w:br/>
                秘境湖区——温德米尔湖区，被国家地理誉为“一生最值得去的50个地方之一”
                <w:br/>
                世界尽头的浪漫丨七姐妹白崖：被国家地理评为英国最美的地方；
                <w:br/>
                爱丁堡古堡，穿越千年的历史回响；
                <w:br/>
                登上卡尔顿山，将爱丁堡的美和神秘一览无遗；
                <w:br/>
                圣安德鲁斯，安静且浪漫的海边小镇；
                <w:br/>
                巴斯-英国唯一列入世界文化遗产的城市；
                <w:br/>
                拜伯里-英格兰醉美村庄，放慢脚步，感受生活的美好；
                <w:br/>
                走进斯特灵，苏格兰的历史瑰宝和高地门户；
                <w:br/>
                搭乘英版‘宫崎骏海边小火车’，领略从城市到高地，从海岸到原野的绝美景致；
                <w:br/>
                爱丁堡两晚连住，市区自由活动；
                <w:br/>
                全程2人WIFI，随时分享精彩瞬间。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●【团队集合】,怀着轻松愉快的心情，行囊中装满无限憧憬，踏着轻快的脚步。团友指定时间自行前往机场集中，搭乘国际航班飞往欧洲。(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伊斯坦布尔-(飞机)-伦敦
                <w:br/>
              </w:t>
            </w:r>
          </w:p>
          <w:p>
            <w:pPr>
              <w:pStyle w:val="indent"/>
            </w:pPr>
            <w:r>
              <w:rPr>
                <w:rFonts w:ascii="微软雅黑" w:hAnsi="微软雅黑" w:eastAsia="微软雅黑" w:cs="微软雅黑"/>
                <w:color w:val="000000"/>
                <w:sz w:val="20"/>
                <w:szCs w:val="20"/>
              </w:rPr>
              <w:t xml:space="preserve">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伦敦塔桥】远观,石砌的厚实城墙、穿着特别制服的伦敦塔守卫，都是伦敦鲜明的象征。位于伦敦塔旁的伦敦塔桥，桥两端有两座仿哥德的高塔，远远望去犹如两座天主教堂矗立在泰晤士河上，极为雄伟壮阔。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晚餐：龙虾汉堡餐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伦敦-(大巴约120公里)-布莱顿-(大巴约100公里)-英国小镇
                <w:br/>
              </w:t>
            </w:r>
          </w:p>
          <w:p>
            <w:pPr>
              <w:pStyle w:val="indent"/>
            </w:pPr>
            <w:r>
              <w:rPr>
                <w:rFonts w:ascii="微软雅黑" w:hAnsi="微软雅黑" w:eastAsia="微软雅黑" w:cs="微软雅黑"/>
                <w:color w:val="000000"/>
                <w:sz w:val="20"/>
                <w:szCs w:val="20"/>
              </w:rPr>
              <w:t xml:space="preserve">
                ●【布莱顿学院】,布莱顿学院成立于1845年，以其吸引人的哥特式和历史性建筑而著称，地理位置优越，步行即可到达布莱顿镇的繁华中心。学院由24小时保安保护，拥有一系列卓越的设施，包括一个优雅的餐厅、现代化的教室广阔的运动场、配备电视的舒适公共区域，甚至还有室内剧院。
                <w:br/>
                儿童办理入营手续。
                <w:br/>
                ●【七姐妹悬崖】,位于英国南唐斯国家公园的断崖海岸线，有七座主要的白垩断崖（White Cliffs）相连，紧临英吉利海峡，故名为“七姐妹”。绵延起伏数公里。在2009年夏天，悬崖风景照片被选为微软操作系统Windows 7官方桌面壁纸的一部分。
                <w:br/>
                儿童入营后，家长开始游览行程。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晚餐：成人：含晚餐/儿童：营地用餐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英国小镇-(大巴约105公里)-巴斯-(大巴约70公里)-拜伯里-(大巴约248公里)-曼彻斯特
                <w:br/>
              </w:t>
            </w:r>
          </w:p>
          <w:p>
            <w:pPr>
              <w:pStyle w:val="indent"/>
            </w:pPr>
            <w:r>
              <w:rPr>
                <w:rFonts w:ascii="微软雅黑" w:hAnsi="微软雅黑" w:eastAsia="微软雅黑" w:cs="微软雅黑"/>
                <w:color w:val="000000"/>
                <w:sz w:val="20"/>
                <w:szCs w:val="20"/>
              </w:rPr>
              <w:t xml:space="preserve">
                ●【布莱顿学院】,上午：英语课程；
                <w:br/>
                下午：运动、活动或项目；
                <w:br/>
                晚上：活动与娱乐。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罗马浴场】外观（游览不少于15分钟）,位于巴斯市中心，正对着巴斯修道院，是巴斯著名的景点，亦是巴斯英文Bath名字的由来。这座保存完好的罗马浴场是巴斯游人络绎不绝、望眼欲穿之处，置身其中，便是在亲眼目睹罗马时代的生活写照。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拜伯里】（游览不少于1小时）,位于“英国醉美乡村”科茨沃尔德地区，在拜伯里散落着精致的河畔村舍，盘根错节的狭窄街巷，加上两旁林立的坚固的石屋建筑，小村庄十分宁静，与世无争。建于1380年的阿林顿排屋吸引着来自各地的游客 ，一排蜜糖色的石屋有一种古老又整齐的美感，一簇簇鲜花与绿植点缀在外墙，四周绿草重重，River Coin从前面流过，景色宜人。林语堂曾说，世界大同的理想生活，就是住在英国的乡村。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曼彻斯特-(大巴约150公里)-温德米尔-(大巴约110公里)-英国小镇
                <w:br/>
              </w:t>
            </w:r>
          </w:p>
          <w:p>
            <w:pPr>
              <w:pStyle w:val="indent"/>
            </w:pPr>
            <w:r>
              <w:rPr>
                <w:rFonts w:ascii="微软雅黑" w:hAnsi="微软雅黑" w:eastAsia="微软雅黑" w:cs="微软雅黑"/>
                <w:color w:val="000000"/>
                <w:sz w:val="20"/>
                <w:szCs w:val="20"/>
              </w:rPr>
              <w:t xml:space="preserve">
                ●【布莱顿学院】,上午：英语课程；
                <w:br/>
                下午：布莱顿游览；
                <w:br/>
                晚上：活动与娱乐。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●【温德米尔湖区游船+小火车】入内（游览不少于45分钟）,搭乘湖区游船，沿途湖光山色，景致优美，享受清新自然的空气。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英国小镇-(大巴约165公里)-斯特灵-(大巴约85公里)-圣安德鲁斯-(大巴约25公里)-英国小镇
                <w:br/>
              </w:t>
            </w:r>
          </w:p>
          <w:p>
            <w:pPr>
              <w:pStyle w:val="indent"/>
            </w:pPr>
            <w:r>
              <w:rPr>
                <w:rFonts w:ascii="微软雅黑" w:hAnsi="微软雅黑" w:eastAsia="微软雅黑" w:cs="微软雅黑"/>
                <w:color w:val="000000"/>
                <w:sz w:val="20"/>
                <w:szCs w:val="20"/>
              </w:rPr>
              <w:t xml:space="preserve">
                ●【布莱顿学院】,学校营地组织朴茨茅斯一日游。
                <w:br/>
                ●【斯特灵】,斯特灵（Stirling），又译斯特林，英国城市。一度是古苏格兰王国的政治和工商业中心。在15世纪迁都爱丁堡之前一直都是苏格兰王国的首都。苏格兰和英格兰合并为联合王国后其特殊地位大大降低。斯特林市人口约41000，是全英国最小的城市之一。主要景点包括华莱士纪念碑及古苏格兰王国最早的皇宫——斯特林城堡，虽然不及爱丁堡的城堡之宏伟，但历史悠久远胜后者。
                <w:br/>
                ●【斯特灵城堡】入内（游览不少于45分钟）,斯特灵城堡位于斯特灵老城中77米高的悬崖上，曾是苏格兰国王的王宫。在英国历史上有着重要地位的苏格兰玛丽女王、詹姆士六世也在这座城堡里住过。这座城堡在整个苏格兰乃至大不列颠都是标志性的建筑。它见证了苏格兰历史上的很多战争及历史运动。
                <w:br/>
                ●【圣安德鲁斯】,苏格兰历史上著名的城镇之一，是著名的“高尔夫球的发源地”。与苏格兰其他城镇不同，圣安德鲁斯颇有几分“大隐隐于市”的静谧风采。
                <w:br/>
                ●【圣安德鲁斯大教堂】外观（游览不少于15分钟）,圣安德鲁斯大教堂是苏格兰现存最宏伟的中世纪建筑之一，大教堂最早修建于1160年，直到1559年，这里一直是人们朝圣的焦点。然而在宗教改革期间，它被洗劫一空，只剩下眼前的这些断壁残垣。从如今尚存的遗迹中，依然能感受到这座教堂当年宏伟的规模。
                <w:br/>
                ●【圣安德鲁斯城堡】外观（游览不少于15分钟）,圣安德鲁斯城堡建于12世纪末，之后几百年间曾多次被毁和重建，多次战役与它有关。今日的圣安大教堂以及城堡虽早已成为废墟遗迹，但游客仍然可以从中体会到当年宗教改革的激烈程度。欣赏到迷人的海岸线风景。
                <w:br/>
                ●【圣安德鲁斯西沙滩】（游览不少于15分钟）,美丽的西沙滩位于老球场旁边，是电影《烈火战车》(Chariots of Fire)的取景地。
                <w:br/>
                ●【圣安德鲁斯大学】入内（游览不少于30分钟）,“威廉王子与凯特王妃的母校”，是英国仅次于牛津和剑桥的第三古老的大学。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英国小镇-(大巴约110公里)-爱丁堡
                <w:br/>
              </w:t>
            </w:r>
          </w:p>
          <w:p>
            <w:pPr>
              <w:pStyle w:val="indent"/>
            </w:pPr>
            <w:r>
              <w:rPr>
                <w:rFonts w:ascii="微软雅黑" w:hAnsi="微软雅黑" w:eastAsia="微软雅黑" w:cs="微软雅黑"/>
                <w:color w:val="000000"/>
                <w:sz w:val="20"/>
                <w:szCs w:val="20"/>
              </w:rPr>
              <w:t xml:space="preserve">
                ●【布莱顿学院】,上午：英语课程；
                <w:br/>
                下午：运动、活动或项目；
                <w:br/>
                晚上：活动与娱乐。
                <w:br/>
                ●【爱丁堡】,苏格兰的首府和精神所在，爱丁堡有着悠久的历史，许多历史建筑亦完好保存下来。爱丁堡的旧城和新城一起被联合国教科文组织列为世界遗产。
                <w:br/>
                ●【爱丁堡手袋工坊】入内（游览不少于1小时）,工作坊中定制 Islander® Harris Tweed® 斜挎包，享受自己DIY的乐趣，12岁或以下儿童不含做包体验，可选择店里自己喜爱的小礼物带回家。
                <w:br/>
                ●【爱丁堡城堡】入内（游览不少于45分钟）,矗立于嶙峋花岗岩上，城堡里小巧的玛格丽特礼拜堂，是爱丁堡现存至古老的建筑之一；而宫殿里有不少苏格兰宝物，如1540年设计的其他的令牌、宝剑等文物。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●【布莱顿学院】,上午：英语课程；
                <w:br/>
                下午：学校营地组织附近海滩游览；
                <w:br/>
                晚上：活动与娱乐。
                <w:br/>
                ●【卡尔顿山】入内（游览不少于45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威士忌酒厂】入内（游览不少于45分钟）,了解苏格兰民族“生命之水”的制作过程，大多数世界一流的威士忌就在苏格兰高地，这里有几百座不同的威士忌酒厂，生产不同口味年份的威士忌，您可以用合理价格就可以买到合适自己的威士忌。
                <w:br/>
                ●【王子街】（游览不少于30分钟）,爱丁堡至繁华的街道，许多华丽摩登的商店汇聚在此条马路旁。这条街将爱丁堡分为了新旧二城。王子街素有“全球景色至佳的马路”之称，街道东端尽头就是王子街花园。
                <w:br/>
                ●【皇家英里大道】（游览不少于30分钟）,是爱丁堡老城的中心大道，这条大街始于爱丁堡城堡，终于圣十字架宫，两旁小巷交错，构成了旧城的骨架。圆石铺成的地面早被磨得发亮，大道边的建筑古朴雄壮，充满历史气息。
                <w:br/>
                ●【自由活动】（游览不少于2小时）,市区自由活动。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爱丁堡-(火车)-伦敦-(大巴约120公里)-布莱顿
                <w:br/>
              </w:t>
            </w:r>
          </w:p>
          <w:p>
            <w:pPr>
              <w:pStyle w:val="indent"/>
            </w:pPr>
            <w:r>
              <w:rPr>
                <w:rFonts w:ascii="微软雅黑" w:hAnsi="微软雅黑" w:eastAsia="微软雅黑" w:cs="微软雅黑"/>
                <w:color w:val="000000"/>
                <w:sz w:val="20"/>
                <w:szCs w:val="20"/>
              </w:rPr>
              <w:t xml:space="preserve">
                ●【布莱顿学院】,上午：英语课程；
                <w:br/>
                下午：布莱顿游览；
                <w:br/>
                晚上：活动与娱乐。
                <w:br/>
                ●【爱丁堡高速火车】（游览不少于5小时）,搭乘高速火车前往伦敦，(参考火车时间09：30/13：49，以实际预订为准)WAVERLEY-KINGS CROSS，亲临国王十字车站，是霍格沃茨特快列车的始发站，打卡“9又3/4站台”。
                <w:br/>
                ●【布莱顿】（游览不少于1小时）,布莱顿是英格兰南部海滨城市，标志性建筑是英皇阁(Royal Pavilion)，布莱顿以其密布鹅卵石的海滩而著称。
                <w:br/>
                交通：火车、大巴
                <w:br/>
                到达城市：布莱顿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当地酒店（成人）/布莱顿学院营地公寓（儿童）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布莱顿-(大巴约120公里)-伦敦
                <w:br/>
              </w:t>
            </w:r>
          </w:p>
          <w:p>
            <w:pPr>
              <w:pStyle w:val="indent"/>
            </w:pPr>
            <w:r>
              <w:rPr>
                <w:rFonts w:ascii="微软雅黑" w:hAnsi="微软雅黑" w:eastAsia="微软雅黑" w:cs="微软雅黑"/>
                <w:color w:val="000000"/>
                <w:sz w:val="20"/>
                <w:szCs w:val="20"/>
              </w:rPr>
              <w:t xml:space="preserve">
                ●【布莱顿学院】,早上办理出营手续。与家长们汇合，一起返回伦敦。
                <w:br/>
                ●【泰晤士河游船】入内（游览不少于30分钟）,泰晤士河是英国的母亲河，乘坐在船上，近距离地欣赏沿岸的风景，享受悠闲时光。
                <w:br/>
                ●【格林威治天文台】入内（游览不少于45分钟）,这是英国国王查理二世于1675年在建造的一个综合性天文台，在8月11日安放了奠基石，同时国王也创建了皇家天文学家的职位（首届皇家天文官是约翰弗兰斯蒂德），天文台座落于格林尼志公园，俯瞰著伦敦泰晤士河的一座小山上。您不仅从小山上可以俯瞰远处的伦敦金融城，另外，前往别忘了一定要在本初子午线前留影，一脚踏在东半球，一脚踏在西半球拍个照。
                <w:br/>
                ●【伦敦唐人街】（游览不少于2小时）,伦敦唐人街也叫伦敦中国城，坐落于英国伦敦威斯敏斯特市的苏活区（Soho），是中国传统味道最足的唐人街之一，很具中国文化特色，不仅为伦敦带来游客和财富，更使其成为魅力倍增的伦敦一大景点。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伦敦-(大巴约100公里)-牛津-(大巴约100公里)-伦敦
                <w:br/>
              </w:t>
            </w:r>
          </w:p>
          <w:p>
            <w:pPr>
              <w:pStyle w:val="indent"/>
            </w:pPr>
            <w:r>
              <w:rPr>
                <w:rFonts w:ascii="微软雅黑" w:hAnsi="微软雅黑" w:eastAsia="微软雅黑" w:cs="微软雅黑"/>
                <w:color w:val="000000"/>
                <w:sz w:val="20"/>
                <w:szCs w:val="20"/>
              </w:rPr>
              <w:t xml:space="preserve">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学霸带你游牛津】,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●【赫特福德桥】外观,俗称叹息桥，是牛津的一座人行桥，跨越新学院巷，连接赫特福德学院南北两部分，由托马斯格雷厄姆杰克逊爵士设计，完成于1914年。其独特的设计使得它成为城市地标。
                <w:br/>
                ●【牛津殉道者纪念碑】外观,此塔位于位于牛津St Giles'大道路口，三条道路的交汇处。此塔三面七角，浓缩了天主教和新教的殊死搏杀以及皇室的腥风血雨，这座塔纪念的是被烧死在牛津的三位新教徒。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伦敦-(大巴)-剑桥-(大巴)-伦敦
                <w:br/>
              </w:t>
            </w:r>
          </w:p>
          <w:p>
            <w:pPr>
              <w:pStyle w:val="indent"/>
            </w:pPr>
            <w:r>
              <w:rPr>
                <w:rFonts w:ascii="微软雅黑" w:hAnsi="微软雅黑" w:eastAsia="微软雅黑" w:cs="微软雅黑"/>
                <w:color w:val="000000"/>
                <w:sz w:val="20"/>
                <w:szCs w:val="20"/>
              </w:rPr>
              <w:t xml:space="preserve">
                ●【剑桥大学】,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学霸带你游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●【圆形教堂】外观,相传教堂由神秘的圣殿骑士于1130 年修建，是为了纪念耶路撒冷的同名教堂。圆形教堂是剑桥第二古老的建筑，也是英格兰四座仅有的同类建筑中的一个。
                <w:br/>
                ●【自然历史博物馆（含讲解）】入内（游览不少于1小时）,（含专业讲解1小时） 这里展出有关地球和生物进化史的近七千万件展品，从达尔文研究进化论时收集的样品到侏罗纪时代的恐龙化石都有。许多藏品具有伟大的历史和科学价值，例如由达尔文所采集的标本。自然历史博物馆图书馆典藏有大量书籍、期刊、手稿，以及关联到这些科学部门的研究工作的艺术品收藏。博物馆本身也是一件充满欧洲特色的建筑艺术精品。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晚餐：中式火锅特色餐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伦敦-(飞机)-伊斯坦布尔
                <w:br/>
              </w:t>
            </w:r>
          </w:p>
          <w:p>
            <w:pPr>
              <w:pStyle w:val="indent"/>
            </w:pPr>
            <w:r>
              <w:rPr>
                <w:rFonts w:ascii="微软雅黑" w:hAnsi="微软雅黑" w:eastAsia="微软雅黑" w:cs="微软雅黑"/>
                <w:color w:val="000000"/>
                <w:sz w:val="20"/>
                <w:szCs w:val="20"/>
              </w:rPr>
              <w:t xml:space="preserve">
                参考航班：
                <w:br/>
                TK1986  伦敦希思罗机场 (LHR) T2 - 土耳其伊斯坦布尔机场 (IST)   16:40/22:40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儿童：布莱顿学校学生公寓7晚(双人间或多人间，以学校安排为准)；欧洲四星级酒店4晚，其中伦敦3晚市区连住：以两人一房为标准、酒店欧陆式早餐；成人：欧洲四星级酒店11晚，其中伦敦3晚市区连住：以两人一房为标准、酒店欧陆式早餐
                <w:br/>
                2.用车：境外旅游巴士：根据团队人数，安排35-50座巴士，及专业外籍司机；
                <w:br/>
                3.餐：儿童：行程注明所含的8个正餐，其中一个特色中式火锅餐，一个龙虾汉堡餐，其他餐食为学校安排，如自动放弃，款项恕不退还；成人：行程注明所含的11个早餐 19个正餐,其中一个炸鱼薯条餐，一个特色中式火锅餐，一个龙虾汉堡餐，以中式六菜一汤为主（不含酒水），8-10人一桌，或根据餐厅提供桌型安排就餐座位；无法安排中餐的城市将安排当地餐或退餐费，所有餐食如自动放弃，款项恕不退还；如果在全团协议下同意更改为风味餐，不退正常团餐费用；
                <w:br/>
                4.门票：儿童：营地期间儿童景点由夏令营学校负责安排或为外观或免费参观，夏令营期间游览由学校负责安排。成人：温德米尔湖区游船、小火车、爱丁堡古堡、斯特灵城堡、手袋工坊做包体验、威士忌酒厂参观并品酒、爱丁堡至伦敦高速火车二等座。成人和儿童亲子行程：泰晤士河游船、牛津大学学霸、剑桥大学学霸、大英博物馆中文人工专业蓝牌讲解、自然历史博物馆中文人工专业蓝牌讲解，格林威治天文台，温莎古堡。如景点因节日、政府行为、自身行为等原因关闭，旅行社则退回门票费用或安排其他景点替代。
                <w:br/>
                5.境外30万人民币医疗险；
                <w:br/>
                6.行程所需英国签证；
                <w:br/>
                7.全程司导服务费；
                <w:br/>
                8.2人WIFI。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 
                <w:br/>
                2.成人全程境外单房差7200元/人；儿童4晚伦敦酒店单房差3000元/人；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一、1.本产品最低成团人数为10人
                <w:br/>
                2.客人在出发前因个人原因提出取消行程，需要根据以下标准支付已经发生的旅游费用：
                <w:br/>
                1）出发前30日至15日，团费总额的25%；
                <w:br/>
                2）出发前14日至7日，团费总额的40%；
                <w:br/>
                3）出发前6日至4日，团费总额的80%；
                <w:br/>
                4）出发前3日至出发当日，团费总额的100%；
                <w:br/>
                ** 出发前30天以外，若内陆段机票、火车、轮船等交通工具需要提前开票的，开票后，按实际损失额外收取；具有特殊政策的酒店、餐厅等需要提前预定的并无法取消的，预定后，按照实际损失额外收取；
                <w:br/>
                ** 如果按以上比例支付的业务损失费不足以赔偿实际损失，客人应当按照实际损失对旅行社予以赔偿，但最高金额不应该超团费总额。
                <w:br/>
                二、英语课程:每周15小时(每天3小时，每周5天，上午或下午） 体育/活动及项目工作:足球、网球、篮球、棒球、排球、艺术和手工艺等
                <w:br/>
                活动和娱乐:欢迎破冰游戏、电影之夜、迷你奥运会、卡拉OK等 郊游:每周三次半天郊游和一次全天郊游
                <w:br/>
                *由于运营原因，课程安排可能会有所变化
                <w:br/>
                <w:br/>
                三餐：
                <w:br/>
                • 早餐: 07.30–08.30
                <w:br/>
                • 午餐: 12.30–13.15, 全天旅行时期安排打包
                <w:br/>
                • 晚餐: 18.30–19.15
                <w:br/>
                午餐和晚餐: 一般为2道式（主菜 沙拉/甜点）
                <w:br/>
                打包午餐: 三明治 薯片 水果 饮料 零食
                <w:br/>
                <w:br/>
                住宿：
                <w:br/>
                • 主要以单人间、双人间和多人间为主
                <w:br/>
                • 4-5间寄宿公寓共用浴室和淋浴设施
                <w:br/>
                • 每间寄宿公寓的公共房间校园内的无线网络
                <w:br/>
                <w:br/>
                作息：
                <w:br/>
                •07:00起床  
                <w:br/>
                •23:00熄灯
                <w:br/>
                <w:br/>
                洗衣服务
                <w:br/>
                • 每周有三天的洗衣服务
                <w:br/>
                • 以宿舍为单位收集衣服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1.送签证前旅行社有权预先审核客人资料或提请客人补送资料，若发现资料不真实或无法核实的，旅行社有权解除合同。旅行社将全额退回已支付的团费，客人对此表示同意。
                <w:br/>
                <w:br/>
                2.该团旅游签证：英国游学签，旅行社有权根据团队的实际情况调整申请申根签证的国家。申根签证自2015年10月12日起实施指纹录入程序。指纹时间一般安排在出团前20个工作天内，须申请人前往所需申请签证国家位于广州的签证中心采集指纹（详细地址见《欧洲各国申请团体签证必须提供的资料》），请申请人在出团前20个工作天内切勿远行并配合领馆的时间安排。
                <w:br/>
                签证所需资料：
                <w:br/>
                1、客人必须真实详细地填写《欧洲签证资料表》，并按照《英国修学团签证资料清单》提供真实有效的签证资料。
                <w:br/>
                2、客人必须按照《欧洲各国申请团体签证必须提供的资料》提供完整、真实有效的签证资料申请申根ADS签证，领馆有可能致电客人查询申请资料的真实性，请确保申请资料中填写的电话准确并畅通；如因领馆无法核实客人电话，或访问结果与客人填写的申请材料有不一致，或因客人提供不完整或是虚假资料，导致签证申请被拒签、缓签致使客人不能按时成行的，由客人承担必要的费用，并按《广州市出境旅游组团合同》第28条之退团处理。
                <w:br/>
                3、客人委托旅行社代办欧洲旅游签证，同意将该签证资料转交给欧洲国家使(领)馆做签证之用，且非常清楚提供的资料完整准确。同时非常明确，如果客人提供虚假资料，会导致申请不被接受；已拿到的签证可能会被取消；按照欧洲国家法律，也有可能被指控。
                <w:br/>
                签证流程：
                <w:br/>
                1、出发前：客人报名时提交订金和签证资料--旅行社审查客人资料并通知客人补充资料--向使(领)馆递交资料申请签证--客人在指定时间抵达签证中心进行生物指纹录入--使(领)馆审查资料--使(领)馆通知补充资料、面试等--等待签证结果。
                <w:br/>
                2、回程后：回程抵达当天客人将护照和登机牌交与旅行社--旅行社送回使(领)馆销签--使(领)馆通知面销--等待退回护照。
                <w:br/>
                <w:br/>
                3.自备签证：客人自备的签证（不委托旅行社代办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2025-05-22T02:30:02+08:00</dcterms:created>
  <dcterms:modified xsi:type="dcterms:W3CDTF">2025-05-22T02:30:02+08:00</dcterms:modified>
</cp:coreProperties>
</file>

<file path=docProps/custom.xml><?xml version="1.0" encoding="utf-8"?>
<Properties xmlns="http://schemas.openxmlformats.org/officeDocument/2006/custom-properties" xmlns:vt="http://schemas.openxmlformats.org/officeDocument/2006/docPropsVTypes"/>
</file>