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5月【山东半岛+大连+丹东】环渤海湾+边境游6天行程单</w:t>
      </w:r>
    </w:p>
    <w:p>
      <w:pPr>
        <w:jc w:val="center"/>
        <w:spacing w:after="100"/>
      </w:pPr>
      <w:r>
        <w:rPr>
          <w:rFonts w:ascii="微软雅黑" w:hAnsi="微软雅黑" w:eastAsia="微软雅黑" w:cs="微软雅黑"/>
          <w:sz w:val="20"/>
          <w:szCs w:val="20"/>
        </w:rPr>
        <w:t xml:space="preserve">5月【山东半岛+大连+丹东】环渤海湾+边境游6天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WJ-sd174425085524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大连市-青岛市-蓬莱市-威海市-丹东鸭绿江断桥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深圳-青岛/ZH9911(0645-0950)
                <w:br/>
                大连-深圳/ZH9616(2015-0005)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渤海湾的浪漫，边境异域风情，缅怀红色记忆，开启一场文化与历史，人文与自然交融的旅行画卷
                <w:br/>
                串联青岛-威海-烟台-蓬莱-丹东-大连-旅顺，从青岛出发一路北上，青岛栈桥、威海刘公岛、地标烟台山、仙境蓬莱阁、鸭绿江断桥、上河口、丹东国门、星海广场、金石滩、百年旅顺、盛唐古街，肃亲王府，一路走下来，每一站每一段，都是那样的独特有魅力~~
                <w:br/>
                赴一场春日里的限定，面朝大海邂逅春暖花开的浪漫
                <w:br/>
                走进『八大关』，樱花如霞烂漫，海棠竞相争艳，金黄连翘迎着春风翩然绽放；漫步在『中山公园』的樱花雨中，漫天樱花争奇斗艳，郁金香连成绚烂的画卷；徜徉于『太阳沟』的樱花大道，樱花草坪上浪漫气息弥漫，每一帧都如诗如画，浪漫氛围拉至满格。
                <w:br/>
                甄选酒店标准，精选酒店品牌，特别体验1晚夜宿轮渡，让旅程更具特色
                <w:br/>
                由资深产品经理悉心甄选与严格把控，全程尊享携程四钻级住宿体验，特别安排1晚游轮夜航之旅，卧于海波之上，聆听涛声阵阵，尽情享受静谧大海之夜的无限魅惑！
                <w:br/>
                探寻独特美味，激活味蕾的绚烂绽放，勇闯舌尖上的味觉挑战
                <w:br/>
                特色美食与地道风味的绝妙融合，威海地道韩国料理、蓬莱传奇八仙宴，青岛渔家经典风味，大连豪华海鲜大咖，让人沉醉于这地道的美味盛宴，尽情感受大海的无私馈赠，领略每一道美食的独特魅力·····
                <w:br/>
                严选正规车队，甄选带团导游，让您的出行安心旅程更放心
                <w:br/>
                用心做好每个团队，严选正规旅游车队和司机，为旅途安全保驾护航，甄选上团导游，尽心安排经验丰富，讲解能力强，服务细致周到的专职导游上岗服务。
                <w:br/>
                无购物无必消，赠送每人每天一瓶矿泉水；深耕行业15年，专业·专注·专一是我们团队的服务理念。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深圳--青岛
                <w:br/>
              </w:t>
            </w:r>
          </w:p>
          <w:p>
            <w:pPr>
              <w:pStyle w:val="indent"/>
            </w:pPr>
            <w:r>
              <w:rPr>
                <w:rFonts w:ascii="微软雅黑" w:hAnsi="微软雅黑" w:eastAsia="微软雅黑" w:cs="微软雅黑"/>
                <w:color w:val="000000"/>
                <w:sz w:val="20"/>
                <w:szCs w:val="20"/>
              </w:rPr>
              <w:t xml:space="preserve">
                贵宾请于（航班起飞前2小时）抵达机场集合，请务必携带好个人有效身份证件，在我社工作人员的协助下换取登机牌和办理行李托运手续，后搭乘航班飞抵「青岛胶州机场 」青岛的浪漫，从来不只有海，我们总要去一次青岛，吹吹栈桥的海风，去小麦岛看绝美日落，去琴屿路感觉海风拂面，把所有的不快乐倒进冰爽的啤酒里，感觉一览无余的“红瓦绿树，碧海蓝天”治愈风光。
                <w:br/>
                导游接团，前往市区打卡地标性建筑【五四广场】因纪念青岛作为“五四运动”导火索而得名，火红色雕塑是以旋转腾空的“风”为造型，寓意青岛与五四运动的渊源。来到拍照打卡绝佳之地【奥帆中心】曾是2008年北京奥运会帆船比赛举行地，沿着海边漫步，享受海风和阳光。
                <w:br/>
                徜徉“万国群建筑”【八大关】整个八大关街区几百座洋房，宛如闯入欧洲童话小镇，有“万国建筑博览会”的美誉，除了著名的异域建筑，每条马路两侧均盛栽树木鲜花，因此也享有"花街"之美誉，每一处都是拍照圣地。
                <w:br/>
                随后前往【大学路·网红墙】红墙黄瓦绿树，与周围的杂货店、咖啡店还有书店链在一起，这是青岛最文艺的一条街，真得很适合慢慢品味！网红打卡超美的城市景观【天主教堂】那高大的双塔楼曾是青岛最高建筑，独特的哥特式风格与青岛”红瓦绿树，碧海蓝天”完美融合。
                <w:br/>
                继续前行，来到旅拍好地【情人坝】长长的情人坝上空海鸥翩飞，彩旗飘扬，站在大坝上驻足远眺，近处的堤坝和礁石和远方出海的船只相映成趣，一盏盏白帆漂浮在海面上，一派生机盎然。游览百年青岛的见证【青岛栈桥】桥长440米，尽头是一座两层飞檐的八角亭，名为回澜阁，站在回澜阁上极目远眺，大海的壮阔景色尽收眼底，海浪拍打着桥身，泛起层层浪花；沿着栈桥漫步，你会被一群自由飞翔的海鸥所吸引，它们在桥边、水面上空盘旋，与游客们亲密互动，抢食的场面别有一番风味。
                <w:br/>
                交通：飞机-大巴车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青岛融海耀州/青岛蓝鲸湾/凯莱酒店/或其他同级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酒店早餐后，车赴威海（车程约3.5小时），
                <w:br/>
                远观威海独特的风景线【沉船·布鲁维斯号】黑身红底的布鲁维斯号安静沉稳地矗立在海中，澄澈蔚蓝的海水带着几分深邃，船身已留下斑斑锈迹，它就像被时光侵蚀的油画，孤独悲壮的氛围直接拉满。
                <w:br/>
                随后前往参观极具特色的生态民居【海草房】海草房是古老的人间童话，也是悠悠的渔家乡愁，以石为墙，海草为顶，屋顶堆尖如垛，质感蓬松，外观独特，错落有致地分布在海岸线上，如诗如画。
                <w:br/>
                打卡美丽的海边风情街【火炬八街】街道两旁的建筑以欧式风格为主，红色的屋顶，白色的墙壁，给人一种温馨而浪漫的感觉，街道紧邻大海，与一望无际的蓝色大海相映成趣，因此晋升为网红打卡地。打卡威海地标【幸福之门】这里给予了人们对幸福生活的向往，寓意为“打开幸福之门，迎接美好的明天”，就像是巴黎的凯旋门，并且还传承独特的海滨文化和延续威海的文化脉。
                <w:br/>
                抵达后乘船登【刘公岛】（含船票+大门票，不含岛上电瓶车，乘船时间约15分钟+游览时间约2小时）刘公岛素有"东隅屏藩"和"不沉的战舰"之称。明、清至解放前诸多海上战事发生于此，特别是甲午战争留下了深刻的历史印迹。岛内人文景观丰富独特，上溯千年的战国遗址、下至清朝北洋海军提督署、水师学堂、古炮台等甲午战争遗址，还有众多英租时期遗留下来的欧式建筑。乘船登上刘公岛，俯瞰碧海蓝天，与海鸥为伴，享受海风的吹拂，漫步海岸线，让思绪在历史与现实中穿梭。
                <w:br/>
                【定远舰】清政府委托德国制造，1885年，定远舰从德国驶向中国，同年被编入北洋师旗舰，有"亚洲第一巨舰"之称，军舰见证了中国海洋史上一段辉煌的往事，置身军舰，可以感受到一个多世纪之前北洋海军官兵的真实生活。【刘公岛博览园】中华海坛，里面有海马圣殿，刘公和刘母的故事，场馆中心有巨大的定海神针。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威海建国·璞隐酒店/威海火车站美仑酒店或其他同级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威海--蓬莱--烟台--大连
                <w:br/>
              </w:t>
            </w:r>
          </w:p>
          <w:p>
            <w:pPr>
              <w:pStyle w:val="indent"/>
            </w:pPr>
            <w:r>
              <w:rPr>
                <w:rFonts w:ascii="微软雅黑" w:hAnsi="微软雅黑" w:eastAsia="微软雅黑" w:cs="微软雅黑"/>
                <w:color w:val="000000"/>
                <w:sz w:val="20"/>
                <w:szCs w:val="20"/>
              </w:rPr>
              <w:t xml:space="preserve">
                酒店早餐
                <w:br/>
                乘车赴蓬莱（车程约2小时），抵达后寻访传说中的蓬莱仙境【蓬莱阁风景区】蓬莱阁是山海之间的建筑奇迹，也是中华文化的瑰宝，从秦始皇寻仙到八仙过海的传说，这里见证了无数历史与神话的交织，漫步阁中，听海浪低吟，看云卷云舒，让浪漫与美好在此刻定格。
                <w:br/>
                随后前往【樱桃采摘★实现樱桃自由】，现摘畅享鲜甜，走进烟台万亩樱桃园，红艳艳的美早、黄水晶缀满枝头，随手摘下一颗，爆汁甜润！实现你的"樱桃自由"梦~
                <w:br/>
                前往金滩打卡最火的网红点【孤独的鲸】天蓝海阔，一头巨大的鲸“跃出”金色沙滩，给人巨大的心理震撼，有人读出孤独，有人读出自由，也有人读出深邃，作品由中央美术学院设计负责实施，原名字叫“深呼吸”，2014年开始设计，2016年5月对外开放，成为这片海滩独特的风景。
                <w:br/>
                随后游览国家4A景区【烟台山】这里是烟台地标景区，烟台市名的来源，亚洲现存最大的近代领事馆建筑群，三面环海，人文与自然景观兼具；灯塔，烟台市标建筑，清光绪年间建成，1982年被拆除，现在看到的是1986年由清华大学设计的新塔；冰心纪念馆，对冰心女士有着较为详细的生平介绍，冰心与烟台自然也有着一段缘分，如果来烟台山推荐来这个纪念馆看看。
                <w:br/>
                前往烟台街头的浪漫【所城里大街】被文艺带着走的老街区，爱心胡同、路牌。虽然是老街，但细节处的文艺和浪漫太让人心动了。还有从来没有见过会“上房揭瓦”的草莓熊，这里是个满面的紫花墙、街边的路牌，真的是个宝藏拍照地。
                <w:br/>
                晚餐后赴烟台码头，体验一晚夜宿游轮【烟台轮渡大连】【轮渡时间约6.5-7小时，房间为四人间，带有独立卫浴可洗澡。如遇特殊原因此船不开，我社有权调整为正常三等舱6--8人间，无淋浴间；船票无法指定铺位，也无法保证安排在同一个房间，以实际出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轮渡船宿四人间 （带独立卫浴）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大连--丹东
                <w:br/>
              </w:t>
            </w:r>
          </w:p>
          <w:p>
            <w:pPr>
              <w:pStyle w:val="indent"/>
            </w:pPr>
            <w:r>
              <w:rPr>
                <w:rFonts w:ascii="微软雅黑" w:hAnsi="微软雅黑" w:eastAsia="微软雅黑" w:cs="微软雅黑"/>
                <w:color w:val="000000"/>
                <w:sz w:val="20"/>
                <w:szCs w:val="20"/>
              </w:rPr>
              <w:t xml:space="preserve">
                大连码头下船，导游接船前往餐厅用早餐，后车赴全国十大最美乡村【上河口景区】早知上河口，何必下江南，地处鸭绿江的下游，是鸭绿江最美的地段，素有"塞外江南"之美誉，是著名的鱼米之乡。
                <w:br/>
                一路前行，欣赏【桃花缘】万亩桃花肆意绽放，枝桠交错间，花朵你挨着我、我挨着你，热热闹闹地挤满了枝头，这里是蒋大为老师演唱的歌曲《在那桃花盛开的地方》的创作地。
                <w:br/>
                打卡丹东标志性景点【中朝国门·19号界碑】庄严的国门诉说着那段峥嵘岁月。
                <w:br/>
                推荐参观【鸭绿江内河游船看朝鲜】+【登朝鲜长河岛】+【朝鲜歌舞演绎】+【登河口断桥】（套票费用398元/人，请自理）观朝鲜于赤岛。九里岛和古代中朝重要通商口岸义州郡，观两岸朝鲜风光，最近距离观朝鲜军港、检查站、轮渡、集体农庄、领袖标语、暗堡、军人、朝鲜民居、生产生活场景尽在咫尺。
                <w:br/>
                观看中朝水路边界最近处【中朝边界一步跨】在这里感受两国近在咫尺，却又远在天涯的异国风情；车观万里长城起点【虎山长城】犹如一条飞舞的雪龙，天然奇景「睡观音」，沿途欣赏两岸的中朝边境风光。 
                <w:br/>
                随后前往全国爱国主义教育示范基地【河口断桥广场】这里是毛岸英的妻子刘思奇为了缅怀他的儿子，在广场附近修建了一所“毛岸英小学”，抗美援朝作战曾经使用的歼击机、T34坦克，彭总司令骑着战马的雕塑屹立于此，亦可登上作战时碉堡，仿佛可以感受到当年志愿军跨过鸭绿江的震撼场面。
                <w:br/>
                外观【鸭绿江断桥】朝鲜战争时期被美军飞机炸断的断桥，他是鸭绿江上的一座桥梁，不过在战争的狂轰滥炸下，它目前已经成为一座废桥，断桥是丹东的标志性景点之一，夜晚，靠近丹东这边的几座桥梁上会有霓虹灯闪烁，来到江边走走、看看边境夜景，一览两国沿岸风光，感受当年志愿军雄赳赳气昂昂跨过鸭绿江的英雄气概！
                <w:br/>
                自由漫步古香古色【安东老街】从老街望安东，一街一百年。丹东在1965年之前叫做安东，固有安东老街之称。里面的建筑都是中西合璧，灰黑色的古建筑，亲身感受老安东街带给你的不同视觉。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丹东华美汇/维也纳/鸭绿江大厦/假日阳光或其他同级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大连一日游
                <w:br/>
              </w:t>
            </w:r>
          </w:p>
          <w:p>
            <w:pPr>
              <w:pStyle w:val="indent"/>
            </w:pPr>
            <w:r>
              <w:rPr>
                <w:rFonts w:ascii="微软雅黑" w:hAnsi="微软雅黑" w:eastAsia="微软雅黑" w:cs="微软雅黑"/>
                <w:color w:val="000000"/>
                <w:sz w:val="20"/>
                <w:szCs w:val="20"/>
              </w:rPr>
              <w:t xml:space="preserve">
                酒店早餐后，前往参观【朝鲜民俗文化馆】以朝鲜族为主线背景，从他们的等级制度，日常起居，居住环境、饮食习惯和穿字风格，民俗风情、朝鲜婚嫁风情等方面了解，从而进入神秘的朝鲜国度。
                <w:br/>
                后乘车赴大连（车程约4小时），抵达游览国家5A级旅游景区【金石滩国家级地质公园】这里拥有美丽的沙滩、各种奇特的地质景观，让您感受大自然的鬼斧神工，也因为沙质最细，面积最大，风景最美的沙滩，被誉为亚洲第一滩。
                <w:br/>
                漫步【十里黄金海岸】黄金海岸绵延4.5公里，宽100-200米，可同时容纳10万人，这里沙质金黄，颗粒均匀，浴场水质属一类海域，优于大连市中心地区的海水浴场，那绵延的沙滩和清澈的海水，是您放松身心的绝佳去处。
                <w:br/>
                穿越千年盛唐古韵【金石万巷·梦回汉唐】这里背靠青山，面朝碧海，被称为"东北小江南",既有南方的婉约，又有北方的豪迈。漫步金石万巷，仿佛置身盛唐与京都交融的画卷，青砖黛瓦、飞檐翘角，每一处角落都是绝佳的拍照背景！
                <w:br/>
                特别赠送【汉服体验·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推荐参观【渔家的映像】（费用280元/人，请自理）渔民小木船海上垂钓、喂一喂那铺天盖地的海鸥、品尝现捞煮的海鲜、正宗的渔家乐！
                <w:br/>
                【映像第一曲】喂海鸥：一项重要的海上活动，渔民会模仿海鸥的声音，呼唤海鸥到达渔船附近喂食，这时可以与海鸥近距离接触，拍照，摸摸它的羽毛看它在海水中嬉戏。
                <w:br/>
                【映像第二曲】品海鲜：海上小屋外出现了一个胖子，这时候喊“胖子，我爱你”！可爱的胖子送给出一盆香喷喷的海鲜，将吃完的海鲜壳扔到海里，像一朵朵花一样，黑色的海虹连在一起的壳扔在海里，就是一个心.
                <w:br/>
                【映像第三曲】钓海鱼：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
                <w:br/>
                闯入水上建筑群 · 欧洲风情古堡【威尼斯水城】 斥资50亿打造的国内欧式风，以欧洲水城威尼斯为蓝本，结合大连本地特色，打造出一个别具一格的水上世界，成为大连的一张名片，一座座精致的建筑依水而建，错落有致地分布在河道两旁，水道中摇曳着首尾翘起的贡多拉，巴洛克式的建筑立面、色彩斑斓的墙面，每一处都透露出浓厚的艺术气息，漫步在石板路上，满满的欧洲范，仿佛置身国外。入住大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大连山水S酒店/曼居酒店/维也纳国际或其他同级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大连--深圳
                <w:br/>
              </w:t>
            </w:r>
          </w:p>
          <w:p>
            <w:pPr>
              <w:pStyle w:val="indent"/>
            </w:pPr>
            <w:r>
              <w:rPr>
                <w:rFonts w:ascii="微软雅黑" w:hAnsi="微软雅黑" w:eastAsia="微软雅黑" w:cs="微软雅黑"/>
                <w:color w:val="000000"/>
                <w:sz w:val="20"/>
                <w:szCs w:val="20"/>
              </w:rPr>
              <w:t xml:space="preserve">
                酒店早餐后，前往旅顺（车程约1小时）远观【旅顺口·百年军港】港口地处黄渤海要冲，地势险要，隐蔽性与防风性极好，是北方地区天然的不冻良港，历来的军事要地，曾被誉为世界五大天然良港之一。
                <w:br/>
                前往参观【旅顺历史博物馆】（每逢周一闭馆，若遇闭馆，改为游览旅顺博物苑）前身为日本殖民统治大连时期、始建于1915年的满蒙物产陈列所，1916年定名为关东都督府满蒙物产馆，1917年4月正式对外开放，1934年更名为旅顺博物馆，2008年获评首批国家一级博物馆。（旅顺博物苑景区集植物园、中苏友谊塔、关东军司令部旧址等及广场、绿地为一体的综合旅游区，植物园为日本统治时期建成，是当时中国大的植物园）。
                <w:br/>
                外观中苏友谊塔于1957年2日24日落成，塔高22米，塔上层有朵朵白云和展翅翱翔的和平鸽。
                <w:br/>
                车观肃亲王府，打卡夏洛特烦恼的拍摄地【太阳沟景区】这里有旅顺“醉”美的四条落叶大道，包括银杏、枫树、椿树等，待气温稍降，时机成熟，这里的落叶将呈现出五彩斑斓的胜景，在周边欧式、日式老房子的映衬下，洋溢着旅顺太阳沟特有的典雅与浪漫，每年春末为旅顺樱花花季（时间约为4月15-5月10日左右，每年开放期不同，根据天气情况随时变化），走进【蓝湾海洋展览馆】了解海洋鱼类知识和标本展示，中餐享用海鲜大咖宴，每人赠送一份海参捞饭。
                <w:br/>
                推荐参观【033型潜艇博物馆】（费用180元/人请自理）是我国自行研制建造的第一代国产常规潜艇，编入海军旅顺潜艇部队序列服役20多年，多次执行战备巡逻、重大演习和远航侦察等战备任务，为保卫海防、捍卫主权立下了赫赫战功。【巡航体验馆】国内首个潜艇巡航模拟馆，带您体验到犹如乘坐真实潜艇的种种感受，载着您从新中国潜艇部队的诞生地旅顺军港启航，在浩瀚的大海中历经各种艰险，惊涛骇浪将携着朝阳和晚霞伴您同行。
                <w:br/>
                参观大连原点【老码头景区】1899年，大连从这里开始，这里是全中国唯一一处可以进入港区自由参观的海港景区，是大连的原点，港内依次看见史迹馆、电车博物馆、物件展示区、百年灯塔雕塑、海鸥观景台、帆船基地、转运摇摆椅、最初城市建设原点等…
                <w:br/>
                推荐参观【帆船出海】（费用260元/人，请自理） 渔民会模仿海鸥的声音，呼唤海鸥到达渔船附近喂食，这时可以与海鸥近距离接触，拍照，摸摸它的羽毛看它在海水中嬉戏。
                <w:br/>
                乘车前往【星海广场】体会浪漫之都的广场情结，在星海广场不仅可以欣赏到音乐喷泉、各式雕塑，还可以观赏海景，吹海风，还可以喂海鸥！
                <w:br/>
                乘车前往【莲花山】（景交小火车+登顶费用100元/人自理）这里是欣赏大连风光的第一制高点，站在观景平台上360度俯瞰大连全景，这里有许愿台、大连第一未来邮箱......你来，它会把它的所有都拿来宠爱你，它的身高，259.6米，它的名字，爱我久留，它就是被地质学家李四光发现的大连莲花山观景台。
                <w:br/>
                大连莫奈花园【俄罗斯风情街】大连百年老街，又称团结街，保留了38栋原远东白俄罗斯时期的建筑，百年历史，是中国第一条具有俄罗斯十九、二十世纪建筑风格的街道，
                <w:br/>
                今日返程，美好的时光转瞬即逝，又到了与大家分别的时间，根据航班时间指定集合时间乘车前往大连周水子机场，搭乘航班飞抵深圳，回到温馨的家，结束愉快的旅程！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●交通：深圳-青岛，大连-深圳机票，往返建设费和燃油费（不含航空公司临时通知的燃油附加费升幅）
                <w:br/>
                ●住宿：行程内所列参考酒店（双标间），报价含每人每天一张床位，若需三人间或加床，请补房差。
                <w:br/>
                轮渡：四人间带独立卫浴可冲凉，请自备洗漱用品；（如遇特殊原因此船不开，我社有权调整为正常三等舱6--8人间，无淋浴）
                <w:br/>
                ●用餐：含4早9正餐，早餐酒店自助，不吃不退，正餐餐标40元/人/正+下船早餐，十人一桌，八菜一汤，若一桌人数未达10人，会适当减少菜的个数（温馨提示：若临时取消用餐视为自动放弃，不做退费，行程所内特色餐均为赠送，不吃不退，请知悉！） 
                <w:br/>
                ●门票：行程内标明景点的第一道门票（不含景区内小门票、景区内交通，赠送项目如因时间、天气或是政策原因我社有权利取消该项目，取消不去不退）。
                <w:br/>
                ●用车：保证每人一个正座（不提供座次要求），行程内所有自由活动期间及行程外均不含用车。
                <w:br/>
                ●导服：当地普通话持证导游讲解服务+深圳机场工作人员送机服务
                <w:br/>
                ●保险：含旅行社责任险，建议自行购买个人意外险。
                <w:br/>
                ●小童：2-12周岁（不含）儿童且身高1.2米以内儿童
                <w:br/>
                报价包含：往返团队机票、正餐半餐、旅游车位费、导游服务费；不占床不含早、不含轮渡铺位费(含登船票)、不含门票，超高产生早餐，门票费用，当地现付给导游。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★深圳机场接送费，旅游意外保险，航空保险，全陪费用，单房差，行程内不含的正餐费等。
                <w:br/>
                ★行程外的自费节目及私人所产生的个人费用。如酒店洗衣/理发/电话/收费电视/饮品/烟酒等。
                <w:br/>
                ★因不可抗力因素导致变更行程时产生的费用（含自然灾害/航班延误或取消/车辆故障/交通意外等）。
                <w:br/>
                ★乘机时如遇到是进餐时间，餐食安排在飞机上或自理。
                <w:br/>
                ★自由活动期间，经旅游者与旅行社双方协商一致，可自愿选择参加的当地特色项目。
                <w:br/>
                ★超重行程的托运费和保管费，自由活动期间用车或陪同服务费。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【河口断桥+登朝鲜长河岛+鸭绿江游船+朝鲜演绎】 </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398.00</w:t>
            </w:r>
          </w:p>
        </w:tc>
      </w:tr>
      <w:tr>
        <w:trPr/>
        <w:tc>
          <w:tcPr/>
          <w:p>
            <w:pPr>
              <w:pStyle w:val="indent"/>
            </w:pPr>
            <w:r>
              <w:rPr>
                <w:rFonts w:ascii="微软雅黑" w:hAnsi="微软雅黑" w:eastAsia="微软雅黑" w:cs="微软雅黑"/>
                <w:color w:val="000000"/>
                <w:sz w:val="20"/>
                <w:szCs w:val="20"/>
              </w:rPr>
              <w:t xml:space="preserve">【旅顺潜艇博物馆+巡航体验】</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180.00</w:t>
            </w:r>
          </w:p>
        </w:tc>
      </w:tr>
      <w:tr>
        <w:trPr/>
        <w:tc>
          <w:tcPr/>
          <w:p>
            <w:pPr>
              <w:pStyle w:val="indent"/>
            </w:pPr>
            <w:r>
              <w:rPr>
                <w:rFonts w:ascii="微软雅黑" w:hAnsi="微软雅黑" w:eastAsia="微软雅黑" w:cs="微软雅黑"/>
                <w:color w:val="000000"/>
                <w:sz w:val="20"/>
                <w:szCs w:val="20"/>
              </w:rPr>
              <w:t xml:space="preserve">【渔家三部曲：木船出海 海上垂钓 品海鲜】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【闯关东拍摄基地+电瓶车】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230.00</w:t>
            </w:r>
          </w:p>
        </w:tc>
      </w:tr>
      <w:tr>
        <w:trPr/>
        <w:tc>
          <w:tcPr/>
          <w:p>
            <w:pPr>
              <w:pStyle w:val="indent"/>
            </w:pPr>
            <w:r>
              <w:rPr>
                <w:rFonts w:ascii="微软雅黑" w:hAnsi="微软雅黑" w:eastAsia="微软雅黑" w:cs="微软雅黑"/>
                <w:color w:val="000000"/>
                <w:sz w:val="20"/>
                <w:szCs w:val="20"/>
              </w:rPr>
              <w:t xml:space="preserve">【帆船出海喂海鸥】</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此团为广东省散客拼团，保证10人报名即可发团，派当地导游为您服务；如收客人数不足10人时，本社提前7天通知客人，客人可选择延期出发、更改线路或退回所交定金，不承担违约责任，请知悉！
                <w:br/>
                请您在预订时务必提供准确、完整的信息(姓名、性别、证件号码、国籍、联系方式等)，以免产生预订错误，影响出行，如因您提供信息错误而造成损失，由您自行承担
                <w:br/>
                由于机票为切位特殊机票，一经出票，不换人，不退票，不改签，请知悉！报名时请一定仔细核对姓名及证件号码，如若出错因此产生的费用由出错方承担！（备注：特殊证件时尽量提供原件拍照）
                <w:br/>
                以上行程、航班及酒店安排以我社出具的《出团通知书》为准，当地接待社会在景点不变的情况下，有权对行程先后次序作出相应调整，团友如有异议，请在报名时向销售人员做出说明。
                <w:br/>
                部分景点对军人、老人、儿童等特定人群享有一定优惠（比如：军官证，军残证，记者证，老人优待证，学生证等，优惠价格以景区提供的为准），请旅游者提前向导游出示证件以便导游购买优惠门票，如购买门票后再向导游出示，将不能享受优惠。
                <w:br/>
                关于特殊人群报名说明：①不接受孕妇、患有传染病（危害他人健康和安全的患者），身体有重疾病以及半年内做过手术的游客报名，如有隐瞒自身健康状况而产生意外或导致其他损失，由游客自行承担全部责任；②65周岁以上的老人家根据个人身体状况，若报名参团，至少需要一位陪同人员陪同前往同行并签订好《健康申明书》；③18岁以下为未成年人，为确保未成年人出行安全，建议未成年出行由监护人陪同或同行者持监护人委托证明方可报名参团；④残障人士、外籍人士等不接受单独参团，此类人群需有亲戚朋友、监护人、中文翻译陪同方可参加；⑤温馨提示：65岁以上老人或18岁以下未成年人报名时，建议签好《健康申明书》或《免责协议书》。
                <w:br/>
                在旅游过程中，如有接待不满意或者不符合行程内容标准时，请您第一时间跟导游或组团社反馈，我社将会及时、积极地处理并予以解决。
                <w:br/>
                行程结束后，请认真填写《游客意见书》，通过您的意见单我们可以更好地监督当地的接待质量，您的意见单也将是行程中发生投诉的处理依据。我社拒不受理因虚假填写或不填写意见单，所产生的后续争议及投诉。在当地没有提出投诉，返程后我社概不受理，并以所填意见反馈表为准，请游客知悉！！
                <w:br/>
                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自由活动时间，请听从导游安排的准确集合时间及地点！如因客人自愿自行参加非旅行社组织的活动，出现任何意外受伤情况，责任由客人个人承担，旅行社不承担责任；
                <w:br/>
                意外发生时，旅行社已经采取措施尽量避免扩大损失，但游客不予配合而产生的费用，我社不予承担。
                <w:br/>
                按照国家旅游局的规定，旅游者在境内、外不准许参与色情场所等其他法律所不允许情况的活动，如有前往者，须负责自己的行为后果，本公司已作说明，对此不承担任何责任。
                <w:br/>
                特别提示：请游客报团前一定要自行查询好是否为失信人！如游客属于失信人而报团时没有向旅行社提前说明，报名后产生的所有损失由客人自行承担。
                <w:br/>
                <w:br/>
                游客签名：                          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【出行安全注意事项】
                <w:br/>
                ※旅游者应确保自身条件适合参加旅游团队，应根据个人年龄/身体状况等选择旅游线路和项目，行程中要自带适当的防护用品以及必备药品，做好个人健康及安全防护工作。
                <w:br/>
                ※景区游玩时，应严格遵守景区设置的安全提示和警示，参加水上娱乐项目，应穿戴救生衣或其他救生装备，听从工作人员指挥，勿超越安全警戒线，前往深水水域或危险河道。
                <w:br/>
                ※游客登山或参与活动中应根据自身身体状况进行，并注意休息，避免过度激烈运动导致身体无法适应。
                <w:br/>
                ※乘坐缆车或其他载人观光运载工具时，应服从景区工作人员安排；遇超载、超员或异常时，千万不要乘坐，以防发生危险。
                <w:br/>
                ※游客参加危险性较大的活动或项目（如：骑马/攀岩/漂流/滑雪/潜水/滑板/蹦极），应严格遵守安全注意事项，并在相关工作人员指导下进行游玩，同时穿戴相应的安全装备（安全帽/护具/专业登山鞋等）。
                <w:br/>
                ※患有心脏病、肺病、哮喘病、高血压者以及其他等疾病或身体情况不允许的游客，切勿参加危险性较大的活动或项目（包括但不限于：骑马、攀岩、漂流、滑雪、潜水、滑板、蹦极）。
                <w:br/>
                ※经过危险地段（如：山路/颠簸路/连续上下坡或泥泞道路等），请不要打闹嬉戏和相互拥挤，前往险峻处游览，请切记不要攀登或攀爬等。
                <w:br/>
                ※参观游览时，听从导游或领队安排，不擅自离队，单独游玩，不私自参加行程以外的活动或项目。
                <w:br/>
                ※外出旅游带有效身份证件，随身携带保管好贵重物品，不要将证件或贵重物品交予陌生人保管。
                <w:br/>
                ※夜间或自由活动期间出行，应选择自身能够控制风险的范围内活动，并告知导游或领队，同时注意安全。
                <w:br/>
                ※老年人/未成年人/残疾人等旅游者，旅游途中遇到身体不适时，千万不要强求和存侥幸心理，应第一时间告知导游或领队，必要时应立即前往就医。
                <w:br/>
                ※旅游期间不得乱扔烟头和火种，如遇（雨天/雪天/塌方/险路）或易滑区域，应注意安全，慢行缓行绕行。
                <w:br/>
                ※当旅游目的地国家政治动荡或突发事件频繁发生时，请谨慎前往。
                <w:br/>
                ※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w:br/>
                二、交通安全注意事项：
                <w:br/>
                ※在旅游中听从导游和领队安排，记住集合时间、地点、车型、车牌等。
                <w:br/>
                ※遵守交通规则，乘坐交通工具时要系好安全带，不要将身体任何部位伸出窗外，在交通工具停稳后方可离开；上下交通工具时须排队等候，并优先照顾老人/儿童/妇女，切勿拥挤，打闹嬉戏，以免发生意外。
                <w:br/>
                ※不带危险或易燃易爆物品上车；车辆行驶中，不得与驾驶员交谈，不得向车外抛弃物品。
                <w:br/>
                ※进入机场/车站/码头等公共场所，应严格遵守（机场/车站和码头等）公共场所的安全规定。
                <w:br/>
                <w:br/>
                三、食宿安全注意事项：
                <w:br/>
                ※旅途中购买食品要注意食品质量，不要购买“三无”（无生产日期、厂家、地址）商品。
                <w:br/>
                ※旅途中注意食品安全卫生，不吃生食，不吃景区或街头无证摊点供应的小吃，不饮酒，不暴饮暴食。
                <w:br/>
                ※携带贵重物品入住酒店时，应及时办理贵重物品寄存，行李物品不脱离视线。
                <w:br/>
                ※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※不要将住宿酒店房号告诉陌生人；不要让陌生人进入房间；出入房间要锁好房门，关好窗户。
                <w:br/>
                ※不要翻越酒店门窗或阳台围栏。在酒店或者餐厅光滑路面行走时小心行走，防止摔到损伤。
                <w:br/>
                <w:br/>
                四、购物娱乐安全事项：
                <w:br/>
                ※不要轻信流动推销人员的商品推荐，不要随商品推销人员到偏僻地方购物或取物。
                <w:br/>
                ※无意购买时，不要向商家问价或还价，购物时应向商家索取正式发票。
                <w:br/>
                ※要细心鉴别商品真伪，不要急于付款购物。
                <w:br/>
                ※在自由活动期间外出不要单独行动，不要参与涉嫌违法的娱乐活动。
                <w:br/>
                <w:br/>
                五、其他安全注意事项
                <w:br/>
                ※老年人或未成年人参团,需家属或朋友陪同参加，并签订《健康证明》和《免责书》。
                <w:br/>
                ※旅游车辆严禁超载,未成年小童及婴儿均需占有车位。
                <w:br/>
                ※凡患有心脏病、高血压、醉酒、怀孕或身体不适者不要浸泡温泉；
                <w:br/>
                ※如果有孕妇参团，请事先告知，不得隐瞒。
                <w:br/>
                ※进入少数民族地区游玩时,请尊重当地少数民族的风俗和信仰，避免与当地居民发生冲突。
                <w:br/>
                ※参加游览时，穿运动鞋或平底鞋(不要穿新皮鞋、高跟鞋和硬底鞋），避免摔伤及扭伤。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2025-04-19T18:10:27+08:00</dcterms:created>
  <dcterms:modified xsi:type="dcterms:W3CDTF">2025-04-19T18:10:27+08:00</dcterms:modified>
</cp:coreProperties>
</file>

<file path=docProps/custom.xml><?xml version="1.0" encoding="utf-8"?>
<Properties xmlns="http://schemas.openxmlformats.org/officeDocument/2006/custom-properties" xmlns:vt="http://schemas.openxmlformats.org/officeDocument/2006/docPropsVTypes"/>
</file>