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五一南航广州★新马精彩无自费五天团行程单</w:t>
      </w:r>
    </w:p>
    <w:p>
      <w:pPr>
        <w:jc w:val="center"/>
        <w:spacing w:after="100"/>
      </w:pPr>
      <w:r>
        <w:rPr>
          <w:rFonts w:ascii="微软雅黑" w:hAnsi="微软雅黑" w:eastAsia="微软雅黑" w:cs="微软雅黑"/>
          <w:sz w:val="20"/>
          <w:szCs w:val="20"/>
        </w:rPr>
        <w:t xml:space="preserve">国际五星温德姆•滨海湾南花园•甘榜格南•彩虹天梯•网红肉骨茶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xjp1744700489u0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广州-新加坡  CZ353（0820-1230）    吉隆坡-广州 CZ3048（1445-1910）（以实际出票为准）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新加坡 ▶ 滨海湾花园 ▶ 圣淘沙岛
                <w:br/>
              </w:t>
            </w:r>
          </w:p>
          <w:p>
            <w:pPr>
              <w:pStyle w:val="indent"/>
            </w:pPr>
            <w:r>
              <w:rPr>
                <w:rFonts w:ascii="微软雅黑" w:hAnsi="微软雅黑" w:eastAsia="微软雅黑" w:cs="微软雅黑"/>
                <w:color w:val="000000"/>
                <w:sz w:val="20"/>
                <w:szCs w:val="20"/>
              </w:rPr>
              <w:t xml:space="preserve">
                于广州白云机场集合，由专业领队办理登机手续后乘机前往有-【花园城市之称的新加坡】，抵达后由领队带领打卡最美机场，之后前往市区游览。
                <w:br/>
                【滨海湾南花园】（约30分钟）著名电影《阿凡达》拍摄地之一。 这座屡获殊荣的园林景点占地面积达 101 公顷，收集培植逾 38万棵珍稀植物，其中有许多是世界上罕见的稀有品种。（不含收费景区）  
                <w:br/>
                【圣淘沙岛】（约60分钟）耗资300多亿人民币打造的震撼全球的世纪巨作，这里集休闲、住宿、美食、购物于一体，给您带来前所未有、无与伦比的全新旅游体验。晚餐后入住酒店休息。
                <w:br/>
                温馨提示：
                <w:br/>
                1、敬请遵守新加坡和中国法律，如游客参与博彩活动纯属个人行为，一切责任与本公司无关。
                <w:br/>
                2、自由活动期间请注意人身和财产安全，保存领队和导游手机号码以便随时联系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克拉克码头 ▶ 综合百货 ▶甘榜格南 ▶马来西亚▶马六甲之南洋风情
                <w:br/>
              </w:t>
            </w:r>
          </w:p>
          <w:p>
            <w:pPr>
              <w:pStyle w:val="indent"/>
            </w:pPr>
            <w:r>
              <w:rPr>
                <w:rFonts w:ascii="微软雅黑" w:hAnsi="微软雅黑" w:eastAsia="微软雅黑" w:cs="微软雅黑"/>
                <w:color w:val="000000"/>
                <w:sz w:val="20"/>
                <w:szCs w:val="20"/>
              </w:rPr>
              <w:t xml:space="preserve">
                酒店享用早餐后开启精彩之旅一新加坡   车程约4小时  马来西亚马六甲
                <w:br/>
                【克拉克码头】（约20分钟）鱼尾狮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【永泰行百货店】千里追风油，鳄鱼油，狮子油，土产等，贵宾可根据自己喜好自由选择购买。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下午前往马来西亚古城-马六甲。
                <w:br/>
                【南洋风情之旅】（约30分钟）—参观在当地保留至今的纪念中国伟大航海家的郑和下西洋所留下的遗迹（三宝庙）、（三宝井）、（中国山），此庙里供着三宝公泥塑像。
                <w:br/>
                【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
                <w:br/>
                （由于新加坡到马来西亚直通巴数量限制原因，送关时团队可能会和其他团队拼车至关口，敬请理解）
                <w:br/>
                温馨提示：敬请遵守当地和中国法律，文明旅游，自由活动期间请注意人身和财产安全，保存领队和导游手机号码以便随时联系。
                <w:br/>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南洋蒙地卡罗 ▶ 吉隆坡
                <w:br/>
              </w:t>
            </w:r>
          </w:p>
          <w:p>
            <w:pPr>
              <w:pStyle w:val="indent"/>
            </w:pPr>
            <w:r>
              <w:rPr>
                <w:rFonts w:ascii="微软雅黑" w:hAnsi="微软雅黑" w:eastAsia="微软雅黑" w:cs="微软雅黑"/>
                <w:color w:val="000000"/>
                <w:sz w:val="20"/>
                <w:szCs w:val="20"/>
              </w:rPr>
              <w:t xml:space="preserve">
                酒店享用早餐后  车程约2.5小时  吉隆坡游览新行政中心  车程约1.5小时  南洋蒙地卡罗 车程约1.5小时  吉隆坡
                <w:br/>
                【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南洋蒙地卡罗】（约90分钟）闻名于世的旅游和休闲胜地，距离繁华的吉隆坡闹市区只有咫尺的高原，雄伟的矗立与海拔六千尺的青翠高岭上，凉爽的气候，变幻莫测的云海，并打造了高原室内欢乐游乐园与刺激惊险的户外游乐园，非常适合全家大小前往。还有用各式风味的餐馆，购物商店，酒店，满足您的任何需求。晚餐后返回酒店休息。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独立广场▶ 乳胶展示馆 ▶双子星塔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
                <w:br/>
                【国家皇宫新址】马来西亚最高元首的住所（外观）、【国家清真寺】（外观），感受当地浓厚宗教文化。国家皇宫原是一位20世纪20年代中国商人的私人住宅，售出后经过改建成为雪兰莪苏丹（即雪兰莪州统治者）的王宫。
                <w:br/>
                【独立广场】（约15分钟）绿草如茵占地8.2公顷，坐落在苏丹阿都沙末大厦对面，是这里的标志性建筑，也是每年庆祝国庆的地点。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【乳胶展示馆】马来西亚独天得厚的气候原因，是最适合乳胶树的生长地方，所以生产的乳胶是最好的天然乳胶，贵宾可根据自己喜好自由选择购买。
                <w:br/>
                【网红打卡地-地道正宗肉骨茶】肉骨茶绝对是马来西亚最有代表性的美食之一，虽然大马吃肉骨茶的有不少，但是好吃的肉骨茶不容易找，大马口碑最好的肉骨茶。
                <w:br/>
                【双子星塔】（不含上塔）远观照相留念，Petronas Twin Towers是目前全球第四高的大楼，建筑高度451米(1479英尺)，它是两个独立的塔楼并由裙房相连，独立塔楼外形像两个高大巨大的玉米，故又称"双峰大厦"。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【网红打卡美食小天地】 里面有各式各样的美食，比如：沙爹（satay）,烧鱼，猪肠粉，水果啰吔（rojak）和各式各样的马来西亚道地美食等等.....晚餐美食街自理。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五星温德姆酒店(如遇节假日旺季则换同级别酒店）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黑风洞 ▶土特产 ✈  广州
                <w:br/>
              </w:t>
            </w:r>
          </w:p>
          <w:p>
            <w:pPr>
              <w:pStyle w:val="indent"/>
            </w:pPr>
            <w:r>
              <w:rPr>
                <w:rFonts w:ascii="微软雅黑" w:hAnsi="微软雅黑" w:eastAsia="微软雅黑" w:cs="微软雅黑"/>
                <w:color w:val="000000"/>
                <w:sz w:val="20"/>
                <w:szCs w:val="20"/>
              </w:rPr>
              <w:t xml:space="preserve">
                酒店享用早餐后前台退房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【土特产店】中国历来都有“千里送鹅毛,礼轻情意重”的说法,看着是廉价的土特产,其实是一份沉甸甸的心意，贵宾可根据自己喜好自由选择购买赠送亲朋好友噢。
                <w:br/>
                之后前往吉隆坡国际机场，搭乘国际航班返回广州国际机场，结束异国愉快之旅！
                <w:br/>
                <w:br/>
                注：以上仅为参考行程，在不减少景点的前提下，我公司保留根据签证、航空班次、旅馆确认等情况调整本行程表的权利，具体行程及航班时间以出票后确定为准！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6、特别声明：如客人曾被目的地逾期逗留过等违规行为,建议不要报名,以免蒙受不必要的损失。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3、2-12岁以下小童不占床与成人同价，18岁以下占床在成人基础上加收500元/人（12-18岁必须占床）
                <w:br/>
                4、费用不含单间差1800元/人。
                <w:br/>
                5、航空公司临时加收的燃油附加费。
                <w:br/>
                6、离团费及行程外之自费节目及所产生的个人费用等。
                <w:br/>
                7、各地-广州机场往返交通费
                <w:br/>
                8、旅游意外险。
                <w:br/>
                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综合百货店（千里追风油，鳄鱼油，狮子油，钻石首饰品等）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●报团资料：
                <w:br/>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br/>
                ●特别提示（请务必仔细阅读）：
                <w:br/>
                境外旅游期间财物请随身保管，车上不可放贵重物品，自由活动期间注意安全；
                <w:br/>
                不接受孕妇报名，如有隐瞒，产生意外，旅行社不承担责任；
                <w:br/>
                团队如出现单男单女，不保证夫妻同住，我社有权按人数情况安排住房，客人不得有异议；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2、客人须按行程随团出入，切不可擅自离团，旅途中客人不允许私自离团，如必须离团活动，须现付新加坡地接800元/人/天，马来西亚地接600元/人/天，离团期间个人人身安全及财务安全自负。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2025-04-20T19:25:07+08:00</dcterms:created>
  <dcterms:modified xsi:type="dcterms:W3CDTF">2025-04-20T19:25:07+08:00</dcterms:modified>
</cp:coreProperties>
</file>

<file path=docProps/custom.xml><?xml version="1.0" encoding="utf-8"?>
<Properties xmlns="http://schemas.openxmlformats.org/officeDocument/2006/custom-properties" xmlns:vt="http://schemas.openxmlformats.org/officeDocument/2006/docPropsVTypes"/>
</file>