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《冰川探险》新西兰南北岛 10 天纯净游行程单</w:t>
      </w:r>
    </w:p>
    <w:p>
      <w:pPr>
        <w:jc w:val="center"/>
        <w:spacing w:after="100"/>
      </w:pPr>
      <w:r>
        <w:rPr>
          <w:rFonts w:ascii="微软雅黑" w:hAnsi="微软雅黑" w:eastAsia="微软雅黑" w:cs="微软雅黑"/>
          <w:sz w:val="20"/>
          <w:szCs w:val="20"/>
        </w:rPr>
        <w:t xml:space="preserve">库克山入内+塔斯曼冰川湖步道+星空小镇蒂卡波观星+瓦纳卡孤独的树+陶波胡 卡瀑布+魔戒拍摄地·格林诺奇+怀欧塔普地热仙境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xxl1744788080f6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HU7931 0240/1810
                <w:br/>
                奥克兰  - 深圳 HU7932 2115/0500+1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全程中餐八菜一汤、餐标NZ30/人；
                <w:br/>
                全程安排四星标准酒店 ，提卡波三-四星标准酒店；
                <w:br/>
                国际段选用优质的航空服务-海南航空 ，深圳直飞 ，可安排全国联运； 全程专业的领队贴心服务，为您保驾护航！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请各位贵宾于当天晚上在指定时间在深圳宝安机场集合 ，在专业领队的带领下办理登机手续；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    HU7931 0245-1810  飞行时间约 11 小时
                <w:br/>
              </w:t>
            </w:r>
          </w:p>
          <w:p>
            <w:pPr>
              <w:pStyle w:val="indent"/>
            </w:pPr>
            <w:r>
              <w:rPr>
                <w:rFonts w:ascii="微软雅黑" w:hAnsi="微软雅黑" w:eastAsia="微软雅黑" w:cs="微软雅黑"/>
                <w:color w:val="000000"/>
                <w:sz w:val="20"/>
                <w:szCs w:val="20"/>
              </w:rPr>
              <w:t xml:space="preserve">
                搭乘航班飞抵奥克兰 ，奥克兰是全国工商业枢纽 ，素有“帆船之都”美誉.飞抵后享用晚餐 ，后入住酒店。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Holiday Inn Auckland Airport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皇后镇-魔戒格林诺奇小镇-箭镇
                <w:br/>
              </w:t>
            </w:r>
          </w:p>
          <w:p>
            <w:pPr>
              <w:pStyle w:val="indent"/>
            </w:pPr>
            <w:r>
              <w:rPr>
                <w:rFonts w:ascii="微软雅黑" w:hAnsi="微软雅黑" w:eastAsia="微软雅黑" w:cs="微软雅黑"/>
                <w:color w:val="000000"/>
                <w:sz w:val="20"/>
                <w:szCs w:val="20"/>
              </w:rPr>
              <w:t xml:space="preserve">
                早餐后乘飞机抵达皇后镇，带您游览魔戒小镇-格林诺奇（约 30 分钟）GLENORCHY 位于皇后镇以西约 48  公里处，在瓦卡蒂普湖（ LAKE WAKATIPU） 的源头, 与皇后镇之间以“世界最美的十大公路之一”相连。 新西兰格林诺奇小镇（ Glenorchy）是《指环王》三部曲、《纳尼亚传奇》、《X 战警前传：金刚狼》等多  部著名电影的取景地 ，也是名副其实的户外爱好者天堂。格林诺奇是一个人口只有近 400 人的小镇 ，这里  的湖泊、 山川、草原和牧场基本保持原生态 ，蔚为壮观的风景让人充分体会到 100%纯净的新西兰 ，被称  为最具有“ 中土世界”气质的地方 ，《指环王》 中甘道夫的扮演者伊恩•麦凯伦爵士也很是中意这块净土。 在这里划船、远足、探索电影中的世界 ，成为不少游客热衷的事情 ，也是最能放松身心的度假胜地。如果  说皇后镇以他的自然美景闻名世界 ，那格林诺奇就仿佛是皇后镇的世外桃源！后前往【箭镇】 。箭镇不少  古迹保存完好,有些仍在日常使用之中。漫步在箭河边,追忆当年数千名中国矿工的艰辛生活――他们居住的简  陋小村庄依旧在河边。 白金汉街是这里的主要大街 ，它反映出了当地人在保存当年繁荣景象方面所作的努  力。古老的建筑立于街道两旁, 汇集着各色商店和餐馆。参观【瓦卡蒂普湖】（约 20 分钟）瓦卡蒂普湖气  候宜人 ，景色优美，是新西兰的第三大湖泊，湖水清澈 ，四周环绕着高达的山脉，如 Remarkables 山脉和  厄恩斯洛山 ，形成了迷人的自然景观。 晚餐后入住酒店休息。
                <w:br/>
                特别注意 ：此景点仅包含开车前往小镇参观 ，不含三部曲游玩项目 ，原因为目前景区活动暂未对中国市场 开放接待；若后期开放可额外增费用游玩。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午餐：打包午餐     晚餐：打包晚餐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早餐于酒店。今日自由活动 ，不含车导及正餐。
                <w:br/>
                自费推荐一：米佛尔峡湾国家公园汽车往返交通以及风景游船（含游船午餐）。（参考价格约纽币 375/人）
                <w:br/>
                位于纽西兰南岛西南端的米佛尔峡湾国家公园 ，是风景区中规模最大的峡湾景观 ， 同时也是最完美地保存 了纽西兰自然景观的一处峡湾 ，更为世界排名第五的『峡湾国家公园』 。公园内景色壮丽秀致 ，有著名的 镜湖、河马隧道、千瀑之谷等景点 ，并于 1990 年列为联合  国教科文组织的世界遗产之一。于巡弋行程中 您还有机会可观赏特有寒带动物 ：如海豹、海豚等。此外 ，前往米佛尔峡湾的路被人称为全世界风景最好 的高地公路之一 ，风景壮丽有『世界最佳地理教室』之称。
                <w:br/>
                自费推荐二：TSS 百年蒸汽船+瓦卡特峰农场+BBQ 午餐
                <w:br/>
                被誉为“湖上公主”的 TSS 厄恩斯劳轮船（ TSSEarnslaw）诞生于 1912 年——包括举世闻名的“泰坦尼 克号”在内的轮船史上的黄金时代。如今 ，作为一艘燃煤渡轮 ，她已经航行了 100 年 ，是瓦卡蒂普湖上一 道迷人的风景，带你回到过去，领略 20 世纪初华丽的欧洲风情。航行途中，你可以倚靠甲板上的栏杆 ，眺 望皇后镇美丽的湖光山色 ，也可以登上瞭望塔 ，偷偷欣赏船长高超的掌舵技术 ，还可以潜入蒸汽锅炉房 ， 了解蒸汽机的运行原理。后抵达瓦尔特峰高地牧场后 ，可以近距离观看和喂养农场动物 ，参加剪羊毛表演 和牧羊犬表演。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皇后镇-箭镇-瓦纳卡-库克山-塔斯曼步道徒步-蒂卡波
                <w:br/>
              </w:t>
            </w:r>
          </w:p>
          <w:p>
            <w:pPr>
              <w:pStyle w:val="indent"/>
            </w:pPr>
            <w:r>
              <w:rPr>
                <w:rFonts w:ascii="微软雅黑" w:hAnsi="微软雅黑" w:eastAsia="微软雅黑" w:cs="微软雅黑"/>
                <w:color w:val="000000"/>
                <w:sz w:val="20"/>
                <w:szCs w:val="20"/>
              </w:rPr>
              <w:t xml:space="preserve">
                早餐后途径卡瓦劳大桥 ，世界蹦极发源地 ，也是皇后镇户外探险极具代表性的地点。抵达【克伦威尔小镇】 新西兰的水果之乡 ，在这个高山小镇上 ，有着各种果园 ，春天百花齐放 ，秋季果实飘香 ，美不胜收。后前  往【瓦纳卡湖】（约 30 分钟） Lake Wanaka 位于新西兰南岛的奥塔哥区 ，是新西兰第四大湖泊。瓦纳卡  湖已经成为新西兰知名的湖泊旅游区 ，是垂钓、泛舟和游泳的绝佳选择。湖水纯净透明 ，碧蓝清澈 ，从高  处看去 ，就像是镶嵌在大地上的一块闪闪发光的蓝宝石。游毕后来到库克山国家公园 这里共有 15 座海拔   3000 米以上的山峰 ， 山峰连绵起伏 ，气势磅礴。其中海拔 3764 米的库克山(Mt. Cook)是新西兰最高峰。
                <w:br/>
                【塔斯曼冰河步道轻徒步】库克山脚下美景步道 ，全程 1.3KM ，终点是库克雪山脚下的冰湖。后前往【普 卡基湖】 Pukaki, Lake 新西兰南岛中部的冰川堰塞湖 ，湖水就像天蓝的海水里倒进了香浓的牛奶 ，在太阳
                <w:br/>
                照耀下散发出奶蓝色的光芒。游览后前往蒂卡波小镇位于麦肯锡盆地腹地的特卡波湖（ Tekapo）地区 ，风 景优美宛如世外桃源  ，素有“世界最美星空小镇”的美誉。
                <w:br/>
                自费推荐：如天气良好 ，团友可【自费乘坐直升机参考价格纽币 495/人起】前往库克山的冰河区游览 ，从 高空看到冰河全景以及流动的冰 ，还可在雪地停留 ，欣赏库克山的另一面。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午餐：午餐高山景观西式简餐     晚餐：高山景观西式简餐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Peppers Bluewate/ Godley Hotel  或小镇附近酒店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蒂卡波湖-好牧羊人教堂-基督城
                <w:br/>
              </w:t>
            </w:r>
          </w:p>
          <w:p>
            <w:pPr>
              <w:pStyle w:val="indent"/>
            </w:pPr>
            <w:r>
              <w:rPr>
                <w:rFonts w:ascii="微软雅黑" w:hAnsi="微软雅黑" w:eastAsia="微软雅黑" w:cs="微软雅黑"/>
                <w:color w:val="000000"/>
                <w:sz w:val="20"/>
                <w:szCs w:val="20"/>
              </w:rPr>
              <w:t xml:space="preserve">
                早餐后前往【蒂卡波湖】（约 30 分钟） ，这里对岸就是雄伟的南阿尔卑斯山。冰河流动形成的细岩粉悬浮 在湖面上 ，使提卡波湖呈现出浓郁的碧绿色。在湖边你可以看到美丽的【好牧羊人教堂】（ 15 分钟） ，从 教堂圣坛的窗户望去 ，可以看到库克山壮丽的景色市区游览 ，后前往基督城游览【植物园】（约 30 分钟） 位于新西兰的雅芳河(Avon Rvier)畔的基督城植物园占地三十公顷，种植了国内外好的植物品种。玫瑰园是植物园的中心 ，有 250 多种玫瑰。无论是新品种还是老品种 ，都以适切的环+境展示在游客面前。【雅芳 河 Avon River】（约 20 分钟） ，也有译为艾芬河 ，纵贯其间 ，小溪、别墅、草坪、花园和树林 ，清雅秀 丽 ，小桥流水 ，芳草如茵 ，绿柳垂荫 ，宛若置身英国剑桥的浪漫气氛 ，俨然理想的童话世界。 ，参观基督 城市中心全新【纸教堂】（约 20 分钟） ， 因为基督城的地标式建筑--天主教堂 ，在 2011 年的大地震中遭 到了重创 ，为了保证当地居民的正常礼拜 ，政府树立了纸板教堂作为暂时教堂。从名字就能够看出 ，新西 兰基督城纸教堂是用纸板搭造的 ，其匠心独运的建筑风格也成为了基督城里一道靓丽的风景线。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午餐：冰川三文鱼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市区游 参考航班 ：待定
                <w:br/>
              </w:t>
            </w:r>
          </w:p>
          <w:p>
            <w:pPr>
              <w:pStyle w:val="indent"/>
            </w:pPr>
            <w:r>
              <w:rPr>
                <w:rFonts w:ascii="微软雅黑" w:hAnsi="微软雅黑" w:eastAsia="微软雅黑" w:cs="微软雅黑"/>
                <w:color w:val="000000"/>
                <w:sz w:val="20"/>
                <w:szCs w:val="20"/>
              </w:rPr>
              <w:t xml:space="preserve">
                早餐后乘飞机抵达奥克兰 ，前往【伊甸山】（约 30 分钟） ，是奥克兰最重要的象征之一。伊甸山景区位于 奥克兰市中心以南约 5 公里处 ，是一座著名的死火山 ，形成于 2-3 万年以前 ，是奥克兰陆地火山带中最高 的火山 ，高达 196 米。从这里 ，您可以俯瞰奥克兰市景。锥形的火山口就在山顶的脚下 ，而火山口底部总 是有食草的牛群。后游览【中央公园】 为奥克兰心脏地带上的一大片青葱绿地;是奥克兰市民们假日休闲最 佳的休憩场所。【海港大桥】（外观）克兰极富代表性的一处景致。大桥连接奥克兰最繁忙的港口--怀提 玛塔海港南北两岸，全长 1020 米。海港大桥与停泊在奥克兰艇俱乐部的万柱桅杆，组成了一幅壮观美丽的 图画,【帆船俱乐部】（约 20 分钟）新西兰的帆船运动是世界知名的 ，奥克兰的地形特别适合帆船运动 ， 城中住民多拥有私人船只 ，在奥克兰 ，平均每 4 人便拥有 1 艘船。在这里总会看到一些人开着车后面拖着
                <w:br/>
                自己的帆船或游艇去海边玩。前往【奥克兰大学】奥克兰大学是新西兰综合排名第一的大学 ，也是新西兰 最大的一所从事教学和研究的大学 ，并且是拥有最多专业的综合性大学。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午餐：打包午餐     晚餐：打包晚餐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奥克兰-陶波-胡卡瀑布-怀欧塔普地热仙境-罗托鲁瓦
                <w:br/>
              </w:t>
            </w:r>
          </w:p>
          <w:p>
            <w:pPr>
              <w:pStyle w:val="indent"/>
            </w:pPr>
            <w:r>
              <w:rPr>
                <w:rFonts w:ascii="微软雅黑" w:hAnsi="微软雅黑" w:eastAsia="微软雅黑" w:cs="微软雅黑"/>
                <w:color w:val="000000"/>
                <w:sz w:val="20"/>
                <w:szCs w:val="20"/>
              </w:rPr>
              <w:t xml:space="preserve">
                早餐后驱车前往陶波 ，参观【胡卡瀑布】 ，经由新西兰的陶泊市附近公路可达水量充沛、气势磅礴的胡卡 瀑布 ，怀卡托河由 12 公尺高的河道断层冲泻而下 ，造成每秒 230 吨巨量的水流 ，浅蓝如宝石的怀卡托河 因隘口及断层的作用 ，产生喷射及向下的巨大动力 ，形成泡沫般的水瀑宣泄而下 ，故当地人称此瀑布为
                <w:br/>
                “ Huka” ，也就是泡沫的意思。
                <w:br/>
                后前往罗托鲁瓦游览【地热保护区】怀欧塔普地热仙境——刘诗诗吴奇隆婚纱拍摄地,邻近罗托鲁瓦。这片 地热乐园到处点缀着令人兴奋的泥浆池、 间歇喷泉和硫磺池。在这里 ，您将看到全球知名的“香槟池”和  喷薄而出的壮观的诺克斯夫人间歇泉。怀欧塔普地热公园最独特景点不仅包括全球知名的香槟池——天然  的彩色温泉、气泡翻滚的泥浆池、蒸汽腾腾的地面、广阔的全景风光、 巨大的火山口 ，还包括矿物沉淀的  五彩台地。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午餐：山顶牛扒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罗托鲁瓦-红木森林-政府花园-爱歌顿-奥克兰  参考航班： HU7932   2215/0500+1    飞行时间约 11 小时
                <w:br/>
              </w:t>
            </w:r>
          </w:p>
          <w:p>
            <w:pPr>
              <w:pStyle w:val="indent"/>
            </w:pPr>
            <w:r>
              <w:rPr>
                <w:rFonts w:ascii="微软雅黑" w:hAnsi="微软雅黑" w:eastAsia="微软雅黑" w:cs="微软雅黑"/>
                <w:color w:val="000000"/>
                <w:sz w:val="20"/>
                <w:szCs w:val="20"/>
              </w:rPr>
              <w:t xml:space="preserve">
                早餐后前往【红木森林】（约 30 分钟）在雄伟巨大的森林中，处处洋溢着野趣与生机 ，享受一次森林氧气 浴，让你亲身感受真正的自然风光。【政府花园】（约 30 分钟）里面的各种漂亮花蕊与植物 ，连同古朴的 建筑构成一副英国乡村风情的油画。后前往新西兰最负盛名的牧场【爱歌顿农庄】（约 60 分钟），可以乘坐大型拖拉机参观这个面积达 370 英亩的牧场 ，随时可以下车去亲手喂红鹿、梅花鹿、肉牛、乳牛、驼鸟、 驼羊、还有可爱的小绵羊, 了解新西兰畜牧业的特色，亲身体验真正的牧场生活，参与内容丰富的户外活动,  欣赏结束后前往返回奥克兰。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 BBQ 自助餐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早上飞抵深圳机场散团 ，结束愉快的新西兰之旅。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 4800 元单间差）；
                <w:br/>
                3.行程内所列餐食（早餐西式自助餐或精美早餐餐盒、午晚餐：  8 菜 1 汤,餐标： 30 纽币/人）; 部分特色餐或自助餐及飞机餐除外；
                <w:br/>
                4.全程 12-25 座旅游巴士 ，保证一人一座； 5.行程内列明参观景点的第一大门票；
                <w:br/>
                6.我社安排专业领队全程陪同 ，当地安排司机兼导游； 7.新西兰团体旅游签证费；
                <w:br/>
                8.行程所列新西兰内陆段机票 2 程；
                <w:br/>
                备注： 12 岁以下小童占床与大人同价 ，不占床收取成人费用的 85%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私人性质的消费(如交通费 ，洗衣 ， 电话 ，酒水,购物等)；
                <w:br/>
                2、 导游服务费 80 元/人/天（全程 800 元/人）
                <w:br/>
                3、 因罢工、台风、交通延误等一切不可抗拒因素所引致的额外费用；
                <w:br/>
                4、 境外旅游意外保险建议客人自行购买（敬请留意所买保险是否在国外适用，并保管好相关保单及认真阅读条款。）； 如有需要也可与相关销售人员咨询！
                <w:br/>
                5、 按照国际惯例 ，转机及候机的用餐自理；
                <w:br/>
                6、 航空公司的机票及燃油附加费临时加价以及境外大型会议或比赛或新西兰当地旅游旺季之类引起的酒店临时
                <w:br/>
                加 ；
                <w:br/>
                价及汇率升幅（以报名付款时会作出升幅声明 ，并以签定合同为准）；
                <w:br/>
                7、 行李超重；
                <w:br/>
                8、 公务活动的安排及其产生的超公里费和超工时费；
                <w:br/>
                9、 如遇新西兰领事馆拒签费（拒签将收取领馆工本费及旅行社代送签证服务费 1500 元/人）；
                <w:br/>
                10、有拒签者 ，机票款将按航空公司相关规定退款 ，其他产生费用以实际发生金额收取。；
                <w:br/>
                以上费用说明 ，将作补充条款与正式旅游合同一并使用！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 ，会因交通及地接社安排等原因调整行程顺序 ，确认行程及航班以出团通知为准 ，敬请 注意；
                <w:br/>
                2、新西兰游览车由一位司机驾驶 ，为保证游客安全 ，当地交通管理局有规定 ：司机每日开车时间不能超过 9 小时 （车上配备行车记录监控系统） ， 因此要求司机额外加班都有可能遭到拒绝 ，敬请谅解；
                <w:br/>
                3、 新西兰酒店没有挂星制度 ，行程中所列的星级标准为新西兰当地行业参考标准。酒店多安排在市区 ，如遇当地
                <w:br/>
                旅游旺季、体育赛事、艺术节、国际会议和展览会期间，行程中的酒店将有可能被安排在市郊，请理解和包涵；
                <w:br/>
                4、 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 ：新西兰的官方语言为英语 ，各大商场和酒店都有通晓各国语言的服务人员。
                <w:br/>
                气候 ：新西兰地处南半球 ， 四季与北半球相反：
                <w:br/>
                春季 ：9－ 11 月气温 ：9－ 11 度夏天： 12 －2 月气温： 14 －25 度
                <w:br/>
                秋季： 3－5 月气温： 11－20 度冬天： 6－8 月气温： 6－ 14 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2025-07-06T13:07:52+08:00</dcterms:created>
  <dcterms:modified xsi:type="dcterms:W3CDTF">2025-07-06T13:07:52+08:00</dcterms:modified>
</cp:coreProperties>
</file>

<file path=docProps/custom.xml><?xml version="1.0" encoding="utf-8"?>
<Properties xmlns="http://schemas.openxmlformats.org/officeDocument/2006/custom-properties" xmlns:vt="http://schemas.openxmlformats.org/officeDocument/2006/docPropsVTypes"/>
</file>