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香港往返【纯玩•柬埔寨】吴哥金边六天纯玩五星团行程单</w:t>
      </w:r>
    </w:p>
    <w:p>
      <w:pPr>
        <w:jc w:val="center"/>
        <w:spacing w:after="100"/>
      </w:pPr>
      <w:r>
        <w:rPr>
          <w:rFonts w:ascii="微软雅黑" w:hAnsi="微软雅黑" w:eastAsia="微软雅黑" w:cs="微软雅黑"/>
          <w:sz w:val="20"/>
          <w:szCs w:val="20"/>
        </w:rPr>
        <w:t xml:space="preserve">香港往返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jpz1744959053U6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金边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香港-金边：K6681（2330-0135）
                <w:br/>
                金边-香港：K6680 （1700-2035）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深圳▶香港▶金边（参考航班：K6681 2330-0135）
                <w:br/>
              </w:t>
            </w:r>
          </w:p>
          <w:p>
            <w:pPr>
              <w:pStyle w:val="indent"/>
            </w:pPr>
            <w:r>
              <w:rPr>
                <w:rFonts w:ascii="微软雅黑" w:hAnsi="微软雅黑" w:eastAsia="微软雅黑" w:cs="微软雅黑"/>
                <w:color w:val="000000"/>
                <w:sz w:val="20"/>
                <w:szCs w:val="20"/>
              </w:rPr>
              <w:t xml:space="preserve">
                请带齐护照于指定集合时间在深圳关口集中，由领队带领前往香港机场，乘机（飞行约2小时30分钟）前往柬埔寨金边。抵达后入住酒店。
                <w:br/>
                <w:br/>
                【金边】这个城市的名字源自于一个古老而美丽的传说。粉刷得崭新的楼房与远处佛寺隐隐约约的尖尖金顶相互掩映，一面是繁华的市井，一面是恬静的人群，街道两旁琳琅满目的热带水果散发着沁人心脾的香气。看似熙熙攘攘，但一切都是那麽随意，永远没人会真正打扰你，不像一个现代都市，倒还象是那个倘佯在19世纪的热闹市集，这就是金边，犹如那个传说般神秘浪漫的地方。抵达后由专业中文导游接机，后送酒店休息。
                <w:br/>
                <w:br/>
                温馨提示：
                <w:br/>
                1. 柬埔寨比较贫穷国家，抵达金边机场入境时，机场移民员会向游客收取小费惯例、如需更快捷顺畅通关，游客可付上1-2USD、RMB10，币种不限，也可视当地实际情况而定。）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金边时代酒店或同级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上午：皇宫、毛泽东大道、纪念碑，下午：乌那隆寺、金边中央市场、塔仔山
                <w:br/>
              </w:t>
            </w:r>
          </w:p>
          <w:p>
            <w:pPr>
              <w:pStyle w:val="indent"/>
            </w:pPr>
            <w:r>
              <w:rPr>
                <w:rFonts w:ascii="微软雅黑" w:hAnsi="微软雅黑" w:eastAsia="微软雅黑" w:cs="微软雅黑"/>
                <w:color w:val="000000"/>
                <w:sz w:val="20"/>
                <w:szCs w:val="20"/>
              </w:rPr>
              <w:t xml:space="preserve">
                早餐后乘车前往游览金碧辉煌的【皇宫】（约75分钟），这座建于1866年的王宫目前仍然是国王的宅邸，所以只开放一部分——金银阁寺、加冕厅及周围的花园。在皇宫里，我们可以参观到近数百年来皇家收受的珍贵礼品，祖母绿玉佛、镶满钻石的金、铜、银佛等，令人联想起柬埔寨昔日的繁荣。午餐后行车经过金边市西南部最长、最宽的一条街道——【毛泽东大道】参观金边市的著名的城市标志—【独立纪念碑】（约20分钟）。     
                <w:br/>
                <w:br/>
                午餐后前往【乌那隆寺】（约30分钟）位于金边市区王宫北面不远处，是市内最大的佛教寺院，也是柬埔寨的佛教中心。它建于1441年，于1979年重修，接受柬埔寨全国各地的无数穷苦青年学习和研究高棉文化，从而更好地保存高棉文化。据说，寺内收藏了一位古代不知姓名的圣人的眉毛，从而有“乌那隆”的名字，因为“乌那隆”就是“圣眉”的意思。寺内有金边最大的佛塔，而环绕周围的则是五做较小的佛塔。
                <w:br/>
                <w:br/>
                后前往游览金边的发祥地【塔仔山】，高约百米，山顶供有"奔"(即金边的英文单词penh)夫人之像，是金边的象征之一。站在塔山上可以俯瞰整个金边市。后前往【金边中央市场】，金边较繁忙的市场之一，被誉为“金边的生活艺术博物馆”。市场由法国建筑师设计建造，十字形圆顶金碧辉煌，向四周呈放射状伸展开来。建筑内部无梁无柱，四通八达，全凭建筑材料间的相互作用来构建，结构非常新颖奇特。
                <w:br/>
                晚餐后入住酒店。
                <w:br/>
                <w:br/>
                温馨提示：
                <w:br/>
                1. 穿着要求：金边皇宫入殿内时，请注意着遮过膝盖的裤子或长裙（必要时，可用沙龙或围巾充当裙子）避免无袖或过于裸露上衣。
                <w:br/>
                2. 备注：如遇皇宫政策性临时关门，改去国家博物馆游览或塔仔山。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金边时代酒店或同级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金边--吴哥：皇家公园、姐妹庙、洞里萨湖
                <w:br/>
              </w:t>
            </w:r>
          </w:p>
          <w:p>
            <w:pPr>
              <w:pStyle w:val="indent"/>
            </w:pPr>
            <w:r>
              <w:rPr>
                <w:rFonts w:ascii="微软雅黑" w:hAnsi="微软雅黑" w:eastAsia="微软雅黑" w:cs="微软雅黑"/>
                <w:color w:val="000000"/>
                <w:sz w:val="20"/>
                <w:szCs w:val="20"/>
              </w:rPr>
              <w:t xml:space="preserve">
                早餐后乘车前往吴哥窟所在的暹粒省(车程约5.5小时)，中途还可以在当地休息站品尝到新鲜的时令水果，看到奇特的小吃——油炸蜘蛛、水蟑螂等，大家一路欢歌笑语，在不知不觉间抵达吴哥.
                <w:br/>
                午餐后前往国家公园和姐妹庙观光（参观约15分钟）。
                <w:br/>
                后乘车前往码头搭乘游船游览东南亚最大的淡水湖【洞里萨湖】。在这游程中，您可看到当地特色的水上人家捕鱼、种菜、养猪、甚至水上医院、学校等日常生活作息，别具风味。也可到自由参观，深入体验当地风土人情。之后前往餐厅用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吴哥太平洋或同级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吴哥精华一日游：大吴哥、女皇宫、小吴哥
                <w:br/>
              </w:t>
            </w:r>
          </w:p>
          <w:p>
            <w:pPr>
              <w:pStyle w:val="indent"/>
            </w:pPr>
            <w:r>
              <w:rPr>
                <w:rFonts w:ascii="微软雅黑" w:hAnsi="微软雅黑" w:eastAsia="微软雅黑" w:cs="微软雅黑"/>
                <w:color w:val="000000"/>
                <w:sz w:val="20"/>
                <w:szCs w:val="20"/>
              </w:rPr>
              <w:t xml:space="preserve">
                酒店内享用早餐，餐后专车前往【大吴哥城】。在进入都城前，远远便会看到高达七公尺的【南城门】（参观约15分钟），其上面有四面都刻着吴哥王朝全盛时期国王加亚巴尔曼七世的面容，唯与印度教不同的是此乃象征眼观四路耳听八方的四面佛菩萨。接着进入城中参观由54座大大小小宝塔构成一座大宝塔的【巴戎庙】（参观约40分钟），其中最特殊的设计，是每一座塔的四面都刻有三公尺高的加亚巴尔曼七世的微笑面容。然后参观加亚巴尔曼七世所遗留下来的建筑群【巴本宫】（外观约10分钟）。接着参观【古代法院】（参观约15分钟）之雕刻，内有古时判官及麻疯王雕刻建筑。随后参观【斗象台】（参观约15分钟）此乃古时皇帝挑选座骑的地方，及【12生肖塔】（外观约5分钟）此乃古时走钢索卖艺表演的地方。后参观【塔普伦庙】（参观约60分钟），此庙建于12世纪末，尊奉婆罗门教及佛教，有巨大的树木盘结在围墙、庙门口，被视为奇观。
                <w:br/>
                <w:br/>
                午餐后游览【女王宫】又名【班蒂斯蕾古剎】建于公元９６７年，用来尊奉婆罗门教三大主神之一的湿婆神。全座古刹均用美丽的粉红色石头建造，壁画的雕工是所有吴哥古迹中最精致细美的，最令人赞赏的是创作者竟能将坚硬的石块，如雕刻木头般琢磨出层次分明线条柔纤的精细作品，不论是人物、门楣、石壁或窗棂，都刻镂得巧夺天工，妙不可言，是吴哥所有寺庙中石雕作品最上乘，也是柬埔寨艺术的颠峰之作，故又有「吴哥艺术之钻」的美誉。后前往参观名列世界七大奇景——【小吴哥】（ANGKOR WAT，参观约90分钟），小吴哥窟总建筑群占地24公里长，宽8公里，是高棉吴哥王朝全盛时期所遗留下来的不朽宗教建筑；全城雕刻之精美有「雕刻出来的王城」美誉。此为高棉有史以来最宏伟的都城，也是200多座古迹中唯一正门向西的神庙。小吴哥的日落也是一大看点，远眺宏伟的吴哥古城，沉浸在如血的夕阳之中，那种凄美的感觉会让您一生难忘！
                <w:br/>
                <w:br/>
                结束一天的辛苦，前往晚餐，后返回酒店休息。
                <w:br/>
                <w:br/>
                温馨提示：
                <w:br/>
                穿着要求：部分寺庙遗迹，请注意着遮过膝盖的裤子或长裙（必要时，可用沙龙或围巾充当裙子）避免无袖或过于裸露上衣。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吴哥太平洋或同级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睡到自然醒，彻底消除前一天的疲劳，酒店早餐后全天自由活动，可充分享受酒店设施！或可自行再次探访吴哥的神秘、深度探索崩密列或罗洛士的神秘，以及3D艺术之旅。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吴哥太平洋或同级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金边-香港-深圳  （参考航班 K6680 1700-2035）
                <w:br/>
              </w:t>
            </w:r>
          </w:p>
          <w:p>
            <w:pPr>
              <w:pStyle w:val="indent"/>
            </w:pPr>
            <w:r>
              <w:rPr>
                <w:rFonts w:ascii="微软雅黑" w:hAnsi="微软雅黑" w:eastAsia="微软雅黑" w:cs="微软雅黑"/>
                <w:color w:val="000000"/>
                <w:sz w:val="20"/>
                <w:szCs w:val="20"/>
              </w:rPr>
              <w:t xml:space="preserve">
                早餐后乘车前往首都金边(车程约6小时)，中途还可以在当地休息站品尝到新鲜的时令水果，看到奇特的小吃——油炸蜘蛛、水蟑螂等，大家一路欢歌笑语，在不知不觉间抵达金边，午餐后前往机场搭乘飞机（飞行约2小时40分钟）飞回香港，专车返回深圳关口，结束愉快旅程！
                <w:br/>
                <w:br/>
                以上行程时间安排可能会因航班、天气、路况等不可抗力因素，在不影响行程和接待标准前提下，经全体游客协商后，进行游览顺序调整，敬请谅解！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●全程国际机票及全程机场税、保安税、燃油附加费、柬埔寨离境税；
                <w:br/>
                ●住宿酒店（二人一室；加床按占半房收费，即三人一房﹞；
                <w:br/>
                ●行程所列用餐：酒店早餐，（平均餐标USD 6/人/餐）；
                <w:br/>
                ●行程表内所列的景点门票、全程空调旅游巴士(根据团队人数安排)；
                <w:br/>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●柬埔寨个人签证费、导服小费共计600人，请随团费缴纳；
                <w:br/>
                ●市区到深圳机场的往返交通费用；
                <w:br/>
                ●航空公司临时通知增加的燃油附加费。超重行李附加费；
                <w:br/>
                ●一切私人消费及不可抗力因素导致的额外费用（旅行社协助解决，但不承担相关责任）；
                <w:br/>
                ●不含个人旅游意外保险或团队意外保险，（2周岁-70周岁以内人士适用。2周岁以下在投保范围；70-80周岁保额赔付50%。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1、签证资料：报名只需交护照信息首页，扫描件/拍照发送皆可，出发时自带护照原件，到达后由领队统一办理落地签，当地海关小费自理，建议每人夹/2美金在护照里过关.
                <w:br/>
                2、如要改做柬埔寨个人旅游正式签证需补60/人，提前5个工作日将护照原件+2张白底彩照送到我司办理（海关小费另行自付）。
                <w:br/>
                3、请确保您的护照没有不良记录或假签注、曾借机票出境港澳、护照有效期不足7个月等，若被拒绝出境、目的地国家拒绝入境、罚款、被拒上机等等导致影响或取消行程的责任由客人自负，我司不承担任何责任，团费概不退回。护照须有3页签证空白页、护照页不得有涂鸦，污损。
                <w:br/>
                4、除中国护照外，凡持外籍护照的客人必须自备签证和具备2次以上进出中国境的有效签证。港澳台同胞出团时需备有回乡证和台胞证。
                <w:br/>
                5、柬埔寨只对东盟国家免签，持以下国家护照免签：马来西亚、印度尼西亚、泰国、菲律宾、新加坡、越南、老挝、缅甸和柬埔寨。香港、澳门护照均不免签，香港、澳门身份证书需提前告知，并加收60元/人做提前签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●若人数不足10人，我社无法独立成团，我社将提早五天（含出发当天）通知，全额退回团费，不作任何补偿，敬请原谅。
                <w:br/>
                ●东南亚国家移民局对持有旅游签证或落地签证的入境游客要求最少携带生活用金￥ 3000元或等值美金，请游客随身备3000以上的现金以备抽查；我公司尽到告知的职责，如因所备生活金不足引起移民局拒绝旅客进境，我公司协助解决但不承担任何责任；
                <w:br/>
                ●境外旅游期间财物请随身保管，车上不可放贵重物品，自由活动期间注意安全；
                <w:br/>
                ●此团队可以推荐自费项目，自愿参加，需签字证
                <w:br/>
                ●行程中的购物点安排是合法的购物商店，客人完全自愿消费；行程中不包含的项目客人如要求参加请另行付费并签订协议，绝无强逼消费。
                <w:br/>
                ●客人必须全程随团旅游，确需离团自行活动者，应到当团领队处办理手续，交纳离团费800/人 
                <w:br/>
                ●所有团队机票和酒店我司已提前付清全款，客人报名时须交齐团款，不接受预订。如有退团，将按照退团时实际产生的费用扣除损失（几乎是全部团费，敬请留意）。
                <w:br/>
                未成年人参团必须由家属陪同。另外18岁以下儿童出游，必须带齐户口本，出生证，委托书等证件，以备在办理登机时航空公司检查；
                <w:br/>
                因服务能力所限，无法接待80周岁以上的旅游者报名出游，敬请谅解；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2025-12-16T06:49:59+08:00</dcterms:created>
  <dcterms:modified xsi:type="dcterms:W3CDTF">2025-12-16T06:49:59+08:00</dcterms:modified>
</cp:coreProperties>
</file>

<file path=docProps/custom.xml><?xml version="1.0" encoding="utf-8"?>
<Properties xmlns="http://schemas.openxmlformats.org/officeDocument/2006/custom-properties" xmlns:vt="http://schemas.openxmlformats.org/officeDocument/2006/docPropsVTypes"/>
</file>