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【毕达四熊都】成都-都江堰-达古冰川-毕棚沟-四姑娘山双桥沟-卧龙熊猫苑-自由活动1天双飞六日游行程单</w:t>
      </w:r>
    </w:p>
    <w:p>
      <w:pPr>
        <w:jc w:val="center"/>
        <w:spacing w:after="100"/>
      </w:pPr>
      <w:r>
        <w:rPr>
          <w:rFonts w:ascii="微软雅黑" w:hAnsi="微软雅黑" w:eastAsia="微软雅黑" w:cs="微软雅黑"/>
          <w:sz w:val="20"/>
          <w:szCs w:val="20"/>
        </w:rPr>
        <w:t xml:space="preserve">【毕达四熊都】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AG-sc1745718972ZY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舒适出行：陆地“头等舱”，豪华2+1航空座椅，USB充电接口
                <w:br/>
                ❀ 臻选美宿：一晚特色民宿+四晚携程四钻酒店，
                <w:br/>
                ❀ 特别赠送：走进藏家欢乐颂，品尝土火锅，与藏民一起跳锅庄，喝酥油茶，体验当地民俗民风；
                <w:br/>
                 ❀ 品尝美食：川味土菜馆、羌式九大碗、特色牛杂火锅、养生菌汤锅、土灶柴火鸡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深圳-成都机场-都江堰-南桥-灌县古城-茂县
                <w:br/>
              </w:t>
            </w:r>
          </w:p>
          <w:p>
            <w:pPr>
              <w:pStyle w:val="indent"/>
            </w:pPr>
            <w:r>
              <w:rPr>
                <w:rFonts w:ascii="微软雅黑" w:hAnsi="微软雅黑" w:eastAsia="微软雅黑" w:cs="微软雅黑"/>
                <w:color w:val="000000"/>
                <w:sz w:val="20"/>
                <w:szCs w:val="20"/>
              </w:rPr>
              <w:t xml:space="preserve">
                请于机场指定地点集合乘机（参考航班：深圳-成都双流 ZH9403 08:30-11:15，以实际出票为准 ）飞抵天府之国——成都（飞行时间约2.5小时），再后乘车前往都江堰市游览中华第一古堰—被列为“世界文化遗产”的【都江堰水利工程】（游览时间约1.5小时，不含电瓶车景区外10元/人，景区内15元/人，讲解+耳麦15元/人，客人自理），位于都江堰市城西岷江干流上，是全世界年代最久、唯一留存、以无坝引水为特征的宏大水利工程，也是目前中国保存最完整的古代水利工程。之后前往【都江堰南桥】位于都江堰宝瓶口下侧的岷江内江上，是南街与复兴街之间的一座雄伟壮丽的廊式古桥。原名为“普济桥”，桥长约133米，4排5孔，曾多次损毁，南桥的最后一次改修，仍为5孔，桥长45米，宽10米，各种彩绘、雕梁画栋、民间彩塑、书画楹联溶为一体，被誉为“水上画楼”、“雄居江源第一桥”、“览胜台”。而后前往【灌县古城】于‌四川省‌都江堰市，是四川省的一个旧县名，现称为都江堰市。这座古城被誉为“山水入怀、生活道场”，以其厚重的文化积淀、特有的风土人情和浪漫的生活情调吸引着四面八方的来客。晚上酒店办理入住。
                <w:br/>
                ❥ 温馨提示：
                <w:br/>
                1、一定要带好身份证、儿童的户口本等有效身份证件。旅游过程的飞机乘坐、酒店住宿都需要出示上述证件才能办理.
                <w:br/>
                    2、如升级头等舱（每排3座：2+1;头舱车型最后一排为4座，应急安全门及最后一排座椅无法调整，敬请谅解）
                <w:br/>
                航班经常会遇到晚点甚至临时取消航班，请做好心理准备。若遇此类情况，请自行到机场所属航空公司值班柜台协商处理，我社工作人员也会协助游客处理问题（旅行社只是为游客代订机票，无任何责任）。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茂县古羌城议话堂酒店/明宇雅舍酒店/凤凰阁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茂县-达古冰川-七彩甲足-羊茸哈德
                <w:br/>
              </w:t>
            </w:r>
          </w:p>
          <w:p>
            <w:pPr>
              <w:pStyle w:val="indent"/>
            </w:pPr>
            <w:r>
              <w:rPr>
                <w:rFonts w:ascii="微软雅黑" w:hAnsi="微软雅黑" w:eastAsia="微软雅黑" w:cs="微软雅黑"/>
                <w:color w:val="000000"/>
                <w:sz w:val="20"/>
                <w:szCs w:val="20"/>
              </w:rPr>
              <w:t xml:space="preserve">
                早餐后，前往【达古冰山】（不含索道180元/人，不含观光车70元/人，客人自理）乘坐景区内观光车沿途可游览【金猴湖】后进入藏民风情体验区，游览【上、中、下达古藏寨】【放生湖】，进入高山牧场休闲区可游览【达古湖】，到达海拔4850米的冰川腹地，融入空旷寂灵的冰天雪地，观赏[一号冰川] ，感受一览众山小，俯视一切的雄壮气概，或者徒步游览【凌云瀑布】【红石坡】等景点。后前往【七彩甲足】位于四川黑水县美丽的彩林核心区，每到秋季，这里五彩缤纷，七彩斑斓，风光旖旎，七彩甲足里的每一幢房屋都是七种颜色，其颜色鲜艳夺目，配上藏式风格的建筑十分养眼，真的不愧是中国最美乡村之一。比彩虹还艳丽的高山藏寨！晚上办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黑水羊茸·哈德精品民宿或同级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洛哩措-米亚罗-毕棚沟-古尔沟
                <w:br/>
              </w:t>
            </w:r>
          </w:p>
          <w:p>
            <w:pPr>
              <w:pStyle w:val="indent"/>
            </w:pPr>
            <w:r>
              <w:rPr>
                <w:rFonts w:ascii="微软雅黑" w:hAnsi="微软雅黑" w:eastAsia="微软雅黑" w:cs="微软雅黑"/>
                <w:color w:val="000000"/>
                <w:sz w:val="20"/>
                <w:szCs w:val="20"/>
              </w:rPr>
              <w:t xml:space="preserve">
                早餐后，乘车前往【洛哩措】洛哩措位于奶子沟80里彩林核心区的杨柳秋村境内，藏语意为森林中的湖泊。占地面积45亩，湖泊、小岛、木桥、皮筏、浮雕，不一而足。之后前往后乘车前往【米亚罗红叶风景区】位于四川省阿坝州理县境内，正好处于成都至九寨黄龙旅游线的中间，距成都263公里。风景区总面积达3688平方公里，比北京香山红叶风景区大180余倍，是我国发现并开放的面积最大、景色最为壮观的红叶风景区之一。区内群山连绵，江河纵横，林海浩瀚，空气清新，四季风光宜人。其中尤以瑰丽的金秋红叶、神奇的藏羌少数民族风情驰名中外。后前往【毕棚沟】（不含观光车60元/人，不含往返电瓶车60元/人，费用自理）毕棚沟景区被誉为“四季山水山水世界”，古朴的原始风光，海龙王潭、女皇峰、哈姆湖、神女十二蜂、白龙瀑布，让您流连忘返，这与大自然最亲密的接触留在心里，回味一生！穿梭于原始森林，眺绵延崎雪山雄峰望飞泻而下的瀑布、看星罗棋布的海子、觅时有出没的山珍野兽，梦幻般的世界让你领略别样的异族风情。晚上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理县古尔沟温泉山庄或同级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古尔沟-理小路-四姑娘山双桥沟-日隆
                <w:br/>
              </w:t>
            </w:r>
          </w:p>
          <w:p>
            <w:pPr>
              <w:pStyle w:val="indent"/>
            </w:pPr>
            <w:r>
              <w:rPr>
                <w:rFonts w:ascii="微软雅黑" w:hAnsi="微软雅黑" w:eastAsia="微软雅黑" w:cs="微软雅黑"/>
                <w:color w:val="000000"/>
                <w:sz w:val="20"/>
                <w:szCs w:val="20"/>
              </w:rPr>
              <w:t xml:space="preserve">
                早餐后，乘车前往【四姑娘山-双桥沟】游玩，里程约10KM，行车约20分钟；四姑娘山双桥沟平均海拔约3500米，游玩时间约3小时（不含观光车80元/人，客人自理）。沟内主要以雪峰、牧场、草地、森林等为主，沟内山势陡峭曲折，林木葱郁，是四姑娘山美丽的一条沟。漫步沟内，可体验到真正的牧区风光。每当春秋季节，沟内五颜六色，蔚为壮观。沟内有观光车直达沟尾，可以毫不费力，轻松观赏沟内奇景，参观结束后前往酒店休息。
                <w:br/>
                ❥ 温馨提示
                <w:br/>
                1.四姑娘山景区由三条沟构成，因行程及时间等原因，选择游览最具代表性的双桥沟。 
                <w:br/>
                2.该线路地处偏远山区，沿途配套设施无法与城市相比，请提前做好必要心理及物资准备。 
                <w:br/>
                3.进入少数民族地区，请务必根据提示尊重当地少数民族同胞的生活习惯及宗教信仰。 
                <w:br/>
                4.高原地区游览，应尽量避免剧烈运动，并随时注意加减衣物，避免感冒等的发生
                <w:br/>
                5、因天气、塌方、交通管制等特殊情况无法通行，可采用以下备用路线方案：
                <w:br/>
                   古尔沟-四姑娘山双桥沟-日隆。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四姑娘山圣洁度假/贵山商务酒店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日隆-猫鼻梁-卧龙中华大熊猫苑-成都
                <w:br/>
              </w:t>
            </w:r>
          </w:p>
          <w:p>
            <w:pPr>
              <w:pStyle w:val="indent"/>
            </w:pPr>
            <w:r>
              <w:rPr>
                <w:rFonts w:ascii="微软雅黑" w:hAnsi="微软雅黑" w:eastAsia="微软雅黑" w:cs="微软雅黑"/>
                <w:color w:val="000000"/>
                <w:sz w:val="20"/>
                <w:szCs w:val="20"/>
              </w:rPr>
              <w:t xml:space="preserve">
                早餐后，乘车前往【猫鼻梁】是位于‌四川省‌阿坝藏族羌族自治州‌小金县303国道西50米的一个观景台，是观赏‌四姑娘山全貌和‌日出、‌日落的最佳地点。这个地方因其地形酷似一只蹲坐的猫而得名，鼻梁处正是观赏四姑娘山的最佳位置。猫鼻梁不仅自然风光壮丽，还时常被云雾环绕，给人一种置身仙境的感觉，仿佛是一幅动态的水墨画，展现了云雾缭绕的梦幻体验。之后乘车前往【卧龙中华熊猫苑】中华大熊猫苑位于四川卧龙自然保护区中国保护大熊猫研究中心卧龙神树坪基地，总建筑面积19844．51平方米，项目资金由香港特区政府援助，是集大熊猫饲养、繁育、研究、野化培训与放归研究以及公众教育和高端科学观察为一体的世界一流的大熊猫研究中心。返回成都，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成都嘉泰酒店/成都智腾雅居/晶山假日酒店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睡到自然醒-自由活动-深圳
                <w:br/>
              </w:t>
            </w:r>
          </w:p>
          <w:p>
            <w:pPr>
              <w:pStyle w:val="indent"/>
            </w:pPr>
            <w:r>
              <w:rPr>
                <w:rFonts w:ascii="微软雅黑" w:hAnsi="微软雅黑" w:eastAsia="微软雅黑" w:cs="微软雅黑"/>
                <w:color w:val="000000"/>
                <w:sz w:val="20"/>
                <w:szCs w:val="20"/>
              </w:rPr>
              <w:t xml:space="preserve">
                早上睡到自然醒，全天自由活动不含车、正餐及导游服务。在根据航班时间，乘车前往成都机场，乘机返回深圳，（参考航班：深圳-成都双流ZH9410  20:50-23:10，以实际出票为准）！结束愉快旅程！
                <w:br/>
                <w:br/>
                自由活动推荐：
                <w:br/>
                【宽窄巷子】，这里有很多的美食，火锅、串串（厕所串串：名字虽不雅，但因味道独特，吃货们也对这家串串赞不绝口）、糖油果子、菠萝饭、凉面、凉粉等。
                <w:br/>
                【人民公园鹤鸣茶舍】喝茶，感受老成都的茶文化，这里还有成都最佳体验之一的“掏耳朵”，体验真正的成都慢时光。
                <w:br/>
                【文殊院】是国务院确定的全国佛教重点寺院之一，中国长江上下游四大禅林之首，四川省重点文物保护单位；是集禅林圣迹、园林古建、朝拜观光、宗教修学于一体的佛教圣地。占地20余万余平方米，现存建筑乃典型川西平原古建风格，全木质建筑，六重正殿依次正对山门的中轴线上，气势恢宏、巍峨壮观。
                <w:br/>
                【成都远洋太古里】位于春熙路地铁站交通便利，比邻的千年古刹大慈寺更为其增添独特的历史和文化韵味。建筑风格别具一格，纵横交织的里弄、开阔的广场空间，呈现出不同的都市脉搏，同时引进快里和慢里概念，树立国际大都会的潮流典范。这里汇聚一系列国际一线奢侈品牌、潮流服饰品牌、米其林星级餐厅以及国内外知名食府，形成大都会的休闲品位、林立的精致餐厅、历史文化及商业交融的独特氛围，让人于繁忙都市中心慢享美好时光。
                <w:br/>
                <w:br/>
                行程到此结束，敬祝旅途愉快！
                <w:br/>
                ※具体行程及景点若有变更，以最后确认的航班及旅行社的安排为准！※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1、大交通：深圳-成都往返程经济舱、机场建设费（预定请提供正确的姓名及身份证件号码，特价机票，不提供退票，改期，更名服务，退团票价全损；航班时间以出团通知为准。）；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4、用  餐：5早9正；正餐50元/人/正；
                <w:br/>
                5、门  票：含景点第一大门票（都江堰、达古冰川、四姑娘山双桥沟、毕棚沟、卧龙中华熊猫苑）；
                <w:br/>
                【门票优惠】  
                <w:br/>
                温馨提示：60 岁以上或学生优免区间指游客进景区的时间
                <w:br/>
                优惠退130元/人（都江堰 20+卧龙熊猫苑20+达古冰川40+毕棚沟20+双桥沟30）、
                <w:br/>
                免票退 270 元/人（都江堰 40+卧龙熊猫苑40+达古冰川100+毕棚沟50+双桥沟40） 
                <w:br/>
                都江堰 优惠退：20元/人；免票退：40元/人；
                <w:br/>
                双桥沟     优惠退： 30元/人；免票退：40元/人
                <w:br/>
                卧龙熊猫苑 优惠退： 20 元/人；免票退：40 元/人
                <w:br/>
                毕棚沟   优惠退：20元/人；免票退：50元/人；
                <w:br/>
                达古冰川   优惠退：40元/人；免票退：100元/人
                <w:br/>
                6、导  服：当地优秀持证导游服务；
                <w:br/>
                7、保 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不含都江堰外电瓶车10元/人，不含都江堰内电瓶车15元/人，不含都江堰讲解+耳麦15元/人，不含达古冰川观光车70元/人，不含达古冰川索道180元/人，不含双桥沟70元/人，不含毕棚沟观光车60元/人，不含毕棚沟往返电瓶车60元/人，不含卧龙熊猫苑电瓶车20元/人，不含卧龙熊猫苑耳麦10元/人；非行程内约定包含的景区内交通费用；行程外的自费节目及私人所产生的个人费用等；
                <w:br/>
                3、因旅游者违约、自身过错、自身疾病导致的人身财产损失而额外支付的费用；；
                <w:br/>
                4、本产品不接受孕妇和身体有重疾病的游客报名，如有隐瞒自身健康状况而发生意外导致损失的，概由游客承担，旅行社不承担责任。另外 70 岁以上老人参团须有一名亲友陪同并须签署高龄参团协议；不接受 18 岁以下未成年人单独参团；
                <w:br/>
                5、不含深圳机场接送；不含所有航段航空保险；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2025-06-27T16:44:41+08:00</dcterms:created>
  <dcterms:modified xsi:type="dcterms:W3CDTF">2025-06-27T16:44:41+08:00</dcterms:modified>
</cp:coreProperties>
</file>

<file path=docProps/custom.xml><?xml version="1.0" encoding="utf-8"?>
<Properties xmlns="http://schemas.openxmlformats.org/officeDocument/2006/custom-properties" xmlns:vt="http://schemas.openxmlformats.org/officeDocument/2006/docPropsVTypes"/>
</file>