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【更新】春夏 S3 亚波塞黑巴尔干四国四五星纯玩10天(BEG-BEG) CZ广州往返行程单</w:t>
      </w:r>
    </w:p>
    <w:p>
      <w:pPr>
        <w:jc w:val="center"/>
        <w:spacing w:after="100"/>
      </w:pPr>
      <w:r>
        <w:rPr>
          <w:rFonts w:ascii="微软雅黑" w:hAnsi="微软雅黑" w:eastAsia="微软雅黑" w:cs="微软雅黑"/>
          <w:sz w:val="20"/>
          <w:szCs w:val="20"/>
        </w:rPr>
        <w:t xml:space="preserve">海边酒店+五星温泉酒店+峡湾游船 南方航空·广州往返直飞贝尔格莱德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CGZL-beg1746602895E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去程参考航班：CZ667  CAN/BEG  0155-0800
                <w:br/>
                回程参考航班： CZ668  BEG/CAN  1100-0400+1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巴尔干半岛是一个充满着神秘和魅力的地方，这里有著丰富的文化遗产、令人惊叹的自然风景和美味的当地美食。在这趟旅程中，您将参观三国首都、科托尔古城等知名景点，您将深入了解每个国家的历史和文化，欣赏当地的建筑和艺术，体验当地人民的生活和风俗，还有许多隐藏版的宝藏等您发掘。在这趟旅程中，您将体验到最道地的巴尔干风情。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阿尔巴尼亚：阿尔巴尼亚首都-【地拉那】，第一大城市，经济、文化、交通中心。
                <w:br/>
                探访为拍摄电影《生命是个奇迹》所建造的童话村落—木头村
                <w:br/>
                《桥》的拍摄地，走进黑山杜米托尔国家公园，深度洗肺，贴身感受大自然的恩赐
                <w:br/>
                科托尔峡湾游船登圣母岩岛，欧洲最南峡湾、世界上最美的25个峡湾之一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缅怀南联邦著名的领导人-花房铁托墓
                <w:br/>
                贝尔格莱德最像欧洲的地方-泽蒙小镇，蓝色多瑙河缓缓流淌
                <w:br/>
                世界上迄今为止ZUI大的东正教教堂-圣萨瓦大教堂
                <w:br/>
                触摸历史的伤痕-中国驻前南斯拉夫大使馆遗址
                <w:br/>
                味觉享受：特色烤羊排、贝尔格莱德特色烤肉、总统同款特色餐、波斯尼亚烤肉Cevapi、塞尔维亚民族特色餐，让你通过味觉更了解神奇的巴尔干半岛
                <w:br/>
                酒店升级：全程四星酒店，升级1晚海边酒店+1晚五星温泉酒店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客人于指定时间在广州国际机场集中，由领队带领搭乘国际航班，飞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贝尔格莱德-约247KM-木头村-Sargan8铁路-约38KM-兹拉蒂博尔（塞尔维亚）
                <w:br/>
              </w:t>
            </w:r>
          </w:p>
          <w:p>
            <w:pPr>
              <w:pStyle w:val="indent"/>
            </w:pPr>
            <w:r>
              <w:rPr>
                <w:rFonts w:ascii="微软雅黑" w:hAnsi="微软雅黑" w:eastAsia="微软雅黑" w:cs="微软雅黑"/>
                <w:color w:val="000000"/>
                <w:sz w:val="20"/>
                <w:szCs w:val="20"/>
              </w:rPr>
              <w:t xml:space="preserve">
                参考航班：CZ667  CAN/BEG  0155-0800（航班仅供参考，具体以实际为准）
                <w:br/>
                抵达后，乘车前往【木头村】（入内），塞尔维亚导演埃米尔•库斯图里卡，他在Mokra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8】（外观）而著名，这样命名是因为从天空往下看，窄轨距铁路行走的路线像是数字8，蜿蜒曲折。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兹拉蒂博尔-约136KM-塔拉大桥-杜米托尔国家公园-约148KM-波德戈里察-约60KM黑山小镇（黑山）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特别安排：特色烤羊排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黑山小镇-约70KM-斯库台-约98KM地拉那（阿尔巴尼亚）
                <w:br/>
              </w:t>
            </w:r>
          </w:p>
          <w:p>
            <w:pPr>
              <w:pStyle w:val="indent"/>
            </w:pPr>
            <w:r>
              <w:rPr>
                <w:rFonts w:ascii="微软雅黑" w:hAnsi="微软雅黑" w:eastAsia="微软雅黑" w:cs="微软雅黑"/>
                <w:color w:val="000000"/>
                <w:sz w:val="20"/>
                <w:szCs w:val="20"/>
              </w:rPr>
              <w:t xml:space="preserve">
                酒店早餐后，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乘车前往斯库台，入内参观【罗查费堡(Rozafa Castle)】（含门票，游览时间约60分钟）一座古老的城堡，城堡内部保存着众多历史遗迹，这些遗迹包括古老的教堂、喷泉、建筑等。从城堡处远观【斯库台湖】，巴尔干地区最大的淡水湖泊，以其丰富的自然资源和壮丽的美景而闻名，在1996年就被“拉姆萨尔公约”列入世界“国际重要湿地名录”。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地拉那-约175KM布德瓦-约23KM-科托尔-黑山或波黑小镇（黑山或波黑）
                <w:br/>
              </w:t>
            </w:r>
          </w:p>
          <w:p>
            <w:pPr>
              <w:pStyle w:val="indent"/>
            </w:pPr>
            <w:r>
              <w:rPr>
                <w:rFonts w:ascii="微软雅黑" w:hAnsi="微软雅黑" w:eastAsia="微软雅黑" w:cs="微软雅黑"/>
                <w:color w:val="000000"/>
                <w:sz w:val="20"/>
                <w:szCs w:val="20"/>
              </w:rPr>
              <w:t xml:space="preserve">
                酒店早餐后，乘车前往黑山著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游毕前往入住黑山或波黑小镇酒店休息。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黑山或波黑小镇-约170KM莫斯塔尔-约125KM-萨拉热窝（波黑）
                <w:br/>
              </w:t>
            </w:r>
          </w:p>
          <w:p>
            <w:pPr>
              <w:pStyle w:val="indent"/>
            </w:pPr>
            <w:r>
              <w:rPr>
                <w:rFonts w:ascii="微软雅黑" w:hAnsi="微软雅黑" w:eastAsia="微软雅黑" w:cs="微软雅黑"/>
                <w:color w:val="000000"/>
                <w:sz w:val="20"/>
                <w:szCs w:val="20"/>
              </w:rPr>
              <w:t xml:space="preserve">
                酒店早餐后，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特别安排：总统同款特色餐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萨拉热窝-约291KM-泽蒙小镇-约12KM-贝尔格莱德（塞尔维亚）
                <w:br/>
              </w:t>
            </w:r>
          </w:p>
          <w:p>
            <w:pPr>
              <w:pStyle w:val="indent"/>
            </w:pPr>
            <w:r>
              <w:rPr>
                <w:rFonts w:ascii="微软雅黑" w:hAnsi="微软雅黑" w:eastAsia="微软雅黑" w:cs="微软雅黑"/>
                <w:color w:val="000000"/>
                <w:sz w:val="20"/>
                <w:szCs w:val="20"/>
              </w:rPr>
              <w:t xml:space="preserve">
                酒店早餐后，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最高点【古尔多斯塔】可以饱览泽蒙老城的全景以及多瑙河和远处的贝尔格莱德城区。
                <w:br/>
                特别安排：塞尔维亚民族特色餐
                <w:br/>
                乘车前往：【贝尔格莱德】,它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市区观光：【塞尔维亚国会大厦】外观，一座新巴洛克式建筑，是塞尔维亚国会的办公场所，位于贝尔格莱德市中心。国会大厦是贝尔格莱德的地标之一，也是著名的观光景点。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
                <w:br/>
                前去瞻仰1999年遭美国轰炸的【中国驻前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游毕前往贝尔格莱德入住酒店休息。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贝尔格莱德-约100KM诺维萨德-约100KM贝尔格莱德（塞尔维亚）
                <w:br/>
              </w:t>
            </w:r>
          </w:p>
          <w:p>
            <w:pPr>
              <w:pStyle w:val="indent"/>
            </w:pPr>
            <w:r>
              <w:rPr>
                <w:rFonts w:ascii="微软雅黑" w:hAnsi="微软雅黑" w:eastAsia="微软雅黑" w:cs="微软雅黑"/>
                <w:color w:val="000000"/>
                <w:sz w:val="20"/>
                <w:szCs w:val="20"/>
              </w:rPr>
              <w:t xml:space="preserve">
                酒店早餐后，乘车前往塞尔维亚第二大城市【诺维萨德】，美丽的多瑙河穿城而过，孕育出“花之城”，亦被称为“塞尔维亚的雅典”。抵达后，参观老城区的中心【自由广场】，外观诺威萨德主教堂-塞尔维亚最高的天主教教堂【玛丽之名大教堂】，外观诺威萨德【市政厅】。【彼德罗瓦拉丁城堡】（入内参观），Petrovaradin Fortress这一城堡建于17世纪，完工于18世纪初，是奥地利为了防御奥斯曼帝国的攻击而兴建，昔日以军事防御功能为主的堡垒，现在已成为诺维萨德的地标性建筑，亦是塞尔维亚著名的观光景点。
                <w:br/>
                乘车返回贝尔格莱德，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前往【米哈伊洛大公步行街】，感知塞尔维亚年轻人不同于以往的希望与活力。这里是贝尔格莱德闻名的商业步行街，虽然只有短短一公里长，但是却因两侧19世纪70年代的建筑而名声大噪，也被列为国家保护历史名街。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广州
                <w:br/>
              </w:t>
            </w:r>
          </w:p>
          <w:p>
            <w:pPr>
              <w:pStyle w:val="indent"/>
            </w:pPr>
            <w:r>
              <w:rPr>
                <w:rFonts w:ascii="微软雅黑" w:hAnsi="微软雅黑" w:eastAsia="微软雅黑" w:cs="微软雅黑"/>
                <w:color w:val="000000"/>
                <w:sz w:val="20"/>
                <w:szCs w:val="20"/>
              </w:rPr>
              <w:t xml:space="preserve">
                参考航班： CZ668  BEG/CAN  1100-0400+1（航班仅供参考，具体以实际为准）
                <w:br/>
                酒店早餐后，乘车前往机场乘坐国际航班返回广州。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
                <w:br/>
                备注：此团免签，需要提前做名单报备，回国后不排除可能需要面试，若需要请配合，感谢！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2.全程欧洲标准四星级酒店，升级1晚海边酒店，1晚五星温泉酒店，1/2标准双人房；
                <w:br/>
                3.行程所列餐食，酒店早餐，14餐正餐，中式团餐六菜一汤或当地西式餐食或酒店晚餐，其中升级5个特色餐：特色烤羊排、贝尔格莱德特色烤肉、总统同款特色餐、波斯尼亚烤肉Cevapi、塞尔维亚民族特色餐（如遇退餐12欧元/人/餐）；
                <w:br/>
                4.境外旅游巴士，保证每人一正座；
                <w:br/>
                5.全程专业中文领队兼导游服务；
                <w:br/>
                6.基本景点大门票（只含木头村、杜米托尔国家公园、战争隧道博物馆、科托尔老城、科托尔游船、布德瓦老城、罗查费堡、花房-铁托墓、圣萨瓦教堂），其它为外观或免费；
                <w:br/>
                7.欧洲旅游意外保险（本公司强烈要求旅客自行购买旅游意外保险，以更全面保障旅客利益）；
                <w:br/>
                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1.不含全程司机导游服务费1000元/人（与团费一起收取）
                <w:br/>
                2.全程酒店单人间附加费2200元/人（酒店单房差仅指普通单人间如要求安排大床房或标双，单房差另议）；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婴儿费用：2周岁以下（不含2周岁）按婴儿价格收费，此收费不提供机位、车位、餐位、床位及景点费用；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四星参考酒店：
                <w:br/>
                贝尔格莱德4*：Hotel Nobel palace / Olympic hotel &amp;spa 或同级
                <w:br/>
                兹拉蒂博尔4*：Titova villa 或同级
                <w:br/>
                黑山小镇4*：MONTECASA SPA / SLOVENSKA PREMIUM/PALAS LUX或同级
                <w:br/>
                黑山或波黑小镇4*：波黑小镇NAR TREBINJE/黑山小镇Carine DELFIN Bijela或同级
                <w:br/>
                地拉那4*：Hotel marinaj 或同级
                <w:br/>
                萨拉热窝4*：Hotel Brčko Gas Istočno Sarajevo或同级
                <w:br/>
                五星温泉参考酒店：
                <w:br/>
                萨拉热窝5* 
                <w:br/>
                Malak Regency Hotel 5*或同级
                <w:br/>
                Hotel Hills Sarajevo Congress＆Thermal spa resort 5*或同级
                <w:br/>
                或
                <w:br/>
                地拉那5*
                <w:br/>
                mk | hotel tirana 5*或同级
                <w:br/>
                取消约定	1.报名后收取的机票定金5000元/人，如因游客自身原因取消，机票定金不退；
                <w:br/>
                2.报名南航、法荷航线路，若游客出发前22天内取消，需收取全额机票款；
                <w:br/>
                3.如游客持中华人民共和国护照因私护照以外的旅行证件参团，请务必自行确认该证件是否对目的地免签、及跟团出境后团组返回时是否能够再次进入中国境内；如因游客旅行证件的原因不能出入境的，损失由游客自理，我社将视为游客自行取消出团处理；
                <w:br/>
                4.如游客持中华人民共和国护照因私护照无效或有效期不足6个月等原因造成无法出行的，损失由游客自理，我社将视为游客自行取消出团处理。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2025-07-06T02:20:33+08:00</dcterms:created>
  <dcterms:modified xsi:type="dcterms:W3CDTF">2025-07-06T02:20:33+08:00</dcterms:modified>
</cp:coreProperties>
</file>

<file path=docProps/custom.xml><?xml version="1.0" encoding="utf-8"?>
<Properties xmlns="http://schemas.openxmlformats.org/officeDocument/2006/custom-properties" xmlns:vt="http://schemas.openxmlformats.org/officeDocument/2006/docPropsVTypes"/>
</file>