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原味甘青【沙海驼影】8天7晚（兰州往返）行程单</w:t>
      </w:r>
    </w:p>
    <w:p>
      <w:pPr>
        <w:jc w:val="center"/>
        <w:spacing w:after="100"/>
      </w:pPr>
      <w:r>
        <w:rPr>
          <w:rFonts w:ascii="微软雅黑" w:hAnsi="微软雅黑" w:eastAsia="微软雅黑" w:cs="微软雅黑"/>
          <w:sz w:val="20"/>
          <w:szCs w:val="20"/>
        </w:rPr>
        <w:t xml:space="preserve">兰州双飞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ZYJQ-gs17468627797H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【路线走法】经典大环线, 不走回头路；全程一车一导；此线路汇集了丹霞、沙漠、戈壁、湖泊、草原、雪山等景观，让您一次畅游大西北。
                <w:br/>
                【经典行程】本行程几乎囊括甘青所有知名景点：张掖七彩丹霞、鸣沙山月牙泉、莫高窟、大地之子、翡翠湖、茶卡盐湖   
                <w:br/>
                天空壹号、青海湖、塔尔寺等网红+A级景点合部囊括。
                <w:br/>
                【精选酒店】住宿是旅行重要的组成部分，我们经过实地考察，综合历史客户入住评价筛选出本行程所用酒店。舒适的休息环境能够给让我们卸下一身的仆仆风尘，“备战”下一处的美景。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 ：接机
                <w:br/>
              </w:t>
            </w:r>
          </w:p>
          <w:p>
            <w:pPr>
              <w:pStyle w:val="indent"/>
            </w:pPr>
            <w:r>
              <w:rPr>
                <w:rFonts w:ascii="微软雅黑" w:hAnsi="微软雅黑" w:eastAsia="微软雅黑" w:cs="微软雅黑"/>
                <w:color w:val="000000"/>
                <w:sz w:val="20"/>
                <w:szCs w:val="20"/>
              </w:rPr>
              <w:t xml:space="preserve">
                深圳宝安机场飞往兰州，【参考航班：详见费用包含】兰州是一座历史悠久的文化古城，“金城”一词早在汉代已见史册，隋朝设立兰州置总管府后，遂有“兰州”。由汉至宋的千余年，兰州一直以“屏障中原、联络西域”成为西北重镇，市内古迹遍布，遗址数不胜数。黄河穿城而过，使兰州有着独特而多样的自然景观。我社安排专职人员在机场迎接，之后送往指定酒店入住。入住后您可自行在市区观光，当日三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兰州-七彩丹霞-张掖/丹霞小镇
                <w:br/>
              </w:t>
            </w:r>
          </w:p>
          <w:p>
            <w:pPr>
              <w:pStyle w:val="indent"/>
            </w:pPr>
            <w:r>
              <w:rPr>
                <w:rFonts w:ascii="微软雅黑" w:hAnsi="微软雅黑" w:eastAsia="微软雅黑" w:cs="微软雅黑"/>
                <w:color w:val="000000"/>
                <w:sz w:val="20"/>
                <w:szCs w:val="20"/>
              </w:rPr>
              <w:t xml:space="preserve">
                餐后乘车前往张掖，沿途还可欣赏到美丽的祁连山脉草原风光。
                <w:br/>
                午餐后抵达古＂丝绸之路＂进入河西走廊的重要驿镇－张掖。后参观【张掖七彩丹霞国家地质公园】（游览时间约2小时，不含景交车38元/人，必乘坐），张掖丹霞地貌是国内唯一的丹霞地貌与彩色丘陵景观复合区，被《中国国家地理》杂志评为中国最美的七大丹霞地貌之一。丹霞在落日余晖下分外妖娆，旅游摄影的爱好者们在此毫不吝啬的狂按相机快门吸取丹霞壮丽如锦的画面。赠送参观国家精准扶贫电视剧《一个都不能少》中“石头城”的原型及主要拍摄地【丹霞口旅游度假小镇】这里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后观看价值280元的大型实景沙秀－【回道张掖】，这里有道不尽古丝绸之路的繁华，讲不完多民族融合的历史，一场还原张掖两千多年沧桑变化的秀，台上演台下看，不觉间，仿佛回到张掖郡甘州城，伴随骠骑将军马蹄下的飞沙，看到隋炀帝西巡万国来朝的景！晚餐后入住张掖酒店或丹霞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张掖-大地之子-鸣沙山月牙泉-敦煌
                <w:br/>
              </w:t>
            </w:r>
          </w:p>
          <w:p>
            <w:pPr>
              <w:pStyle w:val="indent"/>
            </w:pPr>
            <w:r>
              <w:rPr>
                <w:rFonts w:ascii="微软雅黑" w:hAnsi="微软雅黑" w:eastAsia="微软雅黑" w:cs="微软雅黑"/>
                <w:color w:val="000000"/>
                <w:sz w:val="20"/>
                <w:szCs w:val="20"/>
              </w:rPr>
              <w:t xml:space="preserve">
                早餐后乘车前往敦煌。途经陇上钢城－嘉峪关，远远眺望长城烽火台、嘉峪关城楼，听它们诉说着悠悠大漠豪情。沿途欣赏茫茫戈壁、巍巍祁连雪山。
                <w:br/>
                午餐后参观【大地之子】【无界】（赠送景点，如因特殊原因无法参观不退费，不做任何等价交换，浏览时间约30分钟）大地之子位于瓜州县红山坡戈壁滩之上，是以红砂岩为主要材质、利用三维扫描获取模型数据进行3D雕刻的大型户外主题雕塑作品，长约15米，高约4.3米，宽约9米。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无界主体由一个“主殿”和四个“阙楼”构成，总长度60m，高21m，宽40m。整体造型符合中国传统建筑中殿宇的格局结构，呈中心对称式。又被人们唤为海市蜃楼，海市蜃楼是敦煌的又一奇观，在晴朗炎热的夏日， 敦煌的戈壁瀚海中常能看到神秘的蜃景。尤其是在敦煌至阳关、玉门关公路两侧，可以看到波涛澍湃的“海水”、高大的“山川”、整齐的“建筑”、错落有致的“城市”。海市蜃楼这些景致若隐若现，十分壮观。下午抵达敦煌，敦煌，是个梦。它位于甘肃省西部的茫茫戈壁中，河西走廊的最西端。敦煌在汉朝武帝时，随着丝绸之路的开通，进入了鼎盛时期，成为“河西四郡”之一，是中原王朝与西域地区以及中、西亚往来的交通桥梁。敦煌，是世界四大文化体系汇流的地方。它的历史，是个延续千年的梦。游览国家4A级风景名胜区【鸣沙山月牙泉】（游览时间约2小时，景区内骑骆驼、电瓶车、鞋套等消费项目若需要请自理）。参观结束后返回市区。晚餐后入住敦煌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敦煌-莫高窟-翡翠湖-德令哈
                <w:br/>
              </w:t>
            </w:r>
          </w:p>
          <w:p>
            <w:pPr>
              <w:pStyle w:val="indent"/>
            </w:pPr>
            <w:r>
              <w:rPr>
                <w:rFonts w:ascii="微软雅黑" w:hAnsi="微软雅黑" w:eastAsia="微软雅黑" w:cs="微软雅黑"/>
                <w:color w:val="000000"/>
                <w:sz w:val="20"/>
                <w:szCs w:val="20"/>
              </w:rPr>
              <w:t xml:space="preserve">
                早餐后根据莫高窟景区的预约时间参观被誉为“世界艺术宝库”—【莫高窟】（莫高窟为B类应急门票，浏览时间约3小时，含景区观光车，如出到A票，全票现场补差价138元/人，优惠票现场补48元/人。），莫高窟，俗称千佛洞，坐落在河西走廊西端的敦煌。它始建于十六国的前秦时期，后历经北朝、隋、唐、五代、西夏、元等历代的兴建，形成巨大的规模，有洞窟735个，壁画4.5万平方米、泥质彩塑2415尊，是世界上现存规模最大、内容最丰富的佛教艺术地。莫高窟与河南洛阳龙门石窟、山西大同云冈石窟、甘肃天水麦积山石窟称四大石窟。莫高窟因其出土文物典籍巨多，壁画保存完整度且数量巨大，进而从多方面反映了古代的社会现实生活，为研究我国封建社会历史、文化、政治、经济、科技、军事、宗教、建筑、交通、服饰、乐舞和民俗提供了极其珍贵的形象史料，因而被国际上誉为“墙壁上的博物馆”、“世界上最长的画廊”。
                <w:br/>
                午餐后前往德令哈，途中穿越当金山，抵达柴达木盆地中一颗璀璨明珠，被誉为“内陆小马尔代夫”的【翡翠湖】（景区电瓶车60元/人请自理，游览时间约1小时）。翡翠湖位于大柴旦行政区大柴旦镇境内，大柴旦属硫酸镁亚型盐湖，富含品质好的钾、镁、锂等多种矿物，原大柴旦化工厂盐湖采矿队，经多年开采形成的采坑，变成了如今美丽的翡翠湖。大柴旦翡翠湖由多个形态迥异、深浅不一、大小不一的盐湖组成，由于湖水中的矿物元素含量不同，呈现出绿、蓝、黄、褐等色彩，它们就像一块块晶莹剔透的“翡翠”洒落人间，镜面般的湖面倒影着蓝天白云和远近群山，宛如仙境，十分秀丽。
                <w:br/>
                晚餐后入住德令哈酒店。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德令哈-茶卡盐湖天空壹号-青海湖-湖边沿线
                <w:br/>
              </w:t>
            </w:r>
          </w:p>
          <w:p>
            <w:pPr>
              <w:pStyle w:val="indent"/>
            </w:pPr>
            <w:r>
              <w:rPr>
                <w:rFonts w:ascii="微软雅黑" w:hAnsi="微软雅黑" w:eastAsia="微软雅黑" w:cs="微软雅黑"/>
                <w:color w:val="000000"/>
                <w:sz w:val="20"/>
                <w:szCs w:val="20"/>
              </w:rPr>
              <w:t xml:space="preserve">
                早餐后乘车前往中国的天空之境【茶卡盐湖天空壹号】( 游览时间约2小时，景区小火车60元/人往返，费用自理）。茶卡盐湖可与玻利维亚乌尤尼盐沼相媲美，故享有中国“天空之镜”之美称，是“青海四大景”之一，被国家游地理杂志评为“人一生必去的55个地方”之一，在这里随手一拍都是大片。
                <w:br/>
                午餐后前往中国最美湖泊、中国内陆最大的咸水湖【青海湖二郎剑】（游览时间约2小时，景区电瓶车和游船若要乘坐请自理）。青海湖蒙语叫“库库诺尔”，藏语叫“错温波”，意思是“青蓝色的海”，湖面海拔3106米，面积4456平方公里，湖水平均深度25米。青海湖湖滨地势开阔平坦，水源充足，气候比较温和，是水草丰美的天然牧场。夏秋季的大草原，绿菌如毯。金黄色的油菜，迎风飘香；牧民的帐篷，星罗棋布；成群的牛羊，飘动如云。日出日落的迷人景色，更充满了诗情画意，使人心旷神怡。
                <w:br/>
                晚餐后入住湖边沿线酒店。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湖边沿线-塔尔寺-西宁
                <w:br/>
              </w:t>
            </w:r>
          </w:p>
          <w:p>
            <w:pPr>
              <w:pStyle w:val="indent"/>
            </w:pPr>
            <w:r>
              <w:rPr>
                <w:rFonts w:ascii="微软雅黑" w:hAnsi="微软雅黑" w:eastAsia="微软雅黑" w:cs="微软雅黑"/>
                <w:color w:val="000000"/>
                <w:sz w:val="20"/>
                <w:szCs w:val="20"/>
              </w:rPr>
              <w:t xml:space="preserve">
                早参观【高原藏族村寨】（浏览时间约2小时）。领略康巴藏族的风土人情，感受汉藏结合地区的茶马互市，内有藏族特色手工艺品，感受工匠的精湛技艺。
                <w:br/>
                午餐后参观格鲁派（黄教）创始人宗喀巴诞生地【塔尔寺】（游览时间约2小时，电瓶车35元/人必须乘坐，费用自理。景区讲解费15-20元/人自愿消费）。塔尔寺又名“塔儿寺”，得名于大金瓦寺内为纪念黄教创始人宗喀巴而建的大银塔，古称“佛山”，藏语称为“衮（音gun）本贤巴林”，意思是：“十万狮子吼佛像的弥勒寺”。它座落在湟中县鲁沙尔镇西南隅的连花山坳中，是我国喇嘛教（藏传佛教），我国藏传佛教格鲁派（黄教）六大寺院之一，是西北地区藏传佛教的活动中心。
                <w:br/>
                晚餐后入住西宁酒店。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第七天：西宁-昆仑玉博物馆-藏医药博物馆-藏文化体验馆-兰州新区
                <w:br/>
              </w:t>
            </w:r>
          </w:p>
          <w:p>
            <w:pPr>
              <w:pStyle w:val="indent"/>
            </w:pPr>
            <w:r>
              <w:rPr>
                <w:rFonts w:ascii="微软雅黑" w:hAnsi="微软雅黑" w:eastAsia="微软雅黑" w:cs="微软雅黑"/>
                <w:color w:val="000000"/>
                <w:sz w:val="20"/>
                <w:szCs w:val="20"/>
              </w:rPr>
              <w:t xml:space="preserve">
                早餐后参观【昆仑玉博物馆】（浏览时间约2小时），昆仑山与喜马拉雅山不断的运动和撞击，在板块间巨大的挤压力量和地底岩浆的共同作用下，一种神奇的矿物结构形成了，那就是神奇美妙、独一无二、被誉为神山神玉的昆仑玉，自2008年北京奥运会金镶玉奖牌取材青海昆仑玉后，昆仑美玉也因此闻名全球，具有很高的收藏和投资价值。
                <w:br/>
                午餐后让我们参观感受悠久神秘的【藏医药博物馆】（浏览时间约2小时），感受悠久神秘的藏族文化和藏传佛教。通过原始实物标本、蜡像、文物等资料，向大家展示具有地域和民族依托的青藏高原地域文化。或参观【藏文化体验馆】（浏览时间约2小时），体验青藏高原文化。参观结束午餐后乘车返回兰州。晚住兰州新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兰州---中山铁桥--深圳
                <w:br/>
              </w:t>
            </w:r>
          </w:p>
          <w:p>
            <w:pPr>
              <w:pStyle w:val="indent"/>
            </w:pPr>
            <w:r>
              <w:rPr>
                <w:rFonts w:ascii="微软雅黑" w:hAnsi="微软雅黑" w:eastAsia="微软雅黑" w:cs="微软雅黑"/>
                <w:color w:val="000000"/>
                <w:sz w:val="20"/>
                <w:szCs w:val="20"/>
              </w:rPr>
              <w:t xml:space="preserve">
                早餐过，自由活动，根据航班时间前往机场，回到温馨的家。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往返交通：深圳兰州往返含税机票；
                <w:br/>
                当地交通：当地空调旅游车，车况良好，保证每人一座；不承诺车辆的大小，25座以下车型无行行李舱。
                <w:br/>
                酒店：升级1晚网评4钻指定酒店+1晚湖边沿线酒店+5晚网评3钻酒店（注：如遇酒店满房，可安排同级标准酒店）。单房差800元/人
                <w:br/>
                兰州新区：奥莱、绿地康养居或同级
                <w:br/>
                张掖：七彩宾馆、崇文大酒店、恒达丽景或同级
                <w:br/>
                敦煌：天河湾大酒店、安和大酒店、天沁云水大酒店或同级
                <w:br/>
                德令哈：中德大酒店、聚龙大酒店或同级
                <w:br/>
                青海湖沿线：嫦娥大酒店、西南大酒店、云湖大酒店或同级
                <w:br/>
                西宁： 福兴园酒店、冬宝酒店、西宁如家精选酒店
                <w:br/>
                用餐：全程安排7早11正餐，正餐 30元/人/餐（其中安排5大特色餐丹霞风味餐、敦煌驴肉黄面、大漠风情宴、牦牛土火锅、青海藏王宴）；正餐八菜一汤，十人一桌，若每桌达不到10人，菜品数量相应减少；全程用餐不吃均不退费）。
                <w:br/>
                门票：行程内所含景点首道门票；全程门票已享受团队优惠，不退任何优免；所有证件不优惠不退费。
                <w:br/>
                不含景交车：张掖七彩丹霞观光车：38元/人（必乘坐）、塔尔寺电瓶车35元/人（必乘坐）、翡翠湖电瓶车60元/人、茶卡盐湖小火车60元/人、青海湖电瓶车往返120元/人，游船140元/人起
                <w:br/>
                导游：当地专业地接导游。如10人以下（含10人）司机兼向导。
                <w:br/>
                购物：全程2个购物安排（备注: 景区、餐厅商场不属于旅行社购物店），
                <w:br/>
                保险：包含旅行社责任险；（具体以保险公司赔付为准）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1.行程中不包含的景点门票、景区内电瓶车、讲解费及其它小交通。
                <w:br/>
                2.全程不提供自然单间或三人间，若出现单男或单女或带孩子的游客，请自补单房差。
                <w:br/>
                3.行程中注明需要另行付费的项目以及行程中不含的用餐。
                <w:br/>
                4.因天气等不可抗拒的自然因素，不能完成或延误上述行程，我社不负赔偿责任。所有产生的费用客人自理。如门票遇
                <w:br/>
                政府政策性调价或季节性调价，差价由客人现付当地接待社。
                <w:br/>
                5、酒店内食品、饮品、烟酒、卫生用品等，自娱自乐及所有个人消费。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昆仑玉博物馆</w:t>
            </w:r>
          </w:p>
        </w:tc>
        <w:tc>
          <w:tcPr/>
          <w:p>
            <w:pPr>
              <w:pStyle w:val="indent"/>
            </w:pPr>
            <w:r>
              <w:rPr>
                <w:rFonts w:ascii="微软雅黑" w:hAnsi="微软雅黑" w:eastAsia="微软雅黑" w:cs="微软雅黑"/>
                <w:color w:val="000000"/>
                <w:sz w:val="20"/>
                <w:szCs w:val="20"/>
              </w:rPr>
              <w:t xml:space="preserve">早餐后参观【昆仑玉博物馆】（浏览时间约2小时），昆仑山与喜马拉雅山不断的运动和撞击，在板块间巨大的挤压力量和地底岩浆的共同作用下，一种神奇的矿物结构形成了，那就是神奇美妙、独一无二、被誉为神山神玉的昆仑玉，自2008年北京奥运会金镶玉奖牌取材青海昆仑玉后，昆仑美玉也因此闻名全球，具有很高的收藏和投资价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藏医药博物馆</w:t>
            </w:r>
          </w:p>
        </w:tc>
        <w:tc>
          <w:tcPr/>
          <w:p>
            <w:pPr>
              <w:pStyle w:val="indent"/>
            </w:pPr>
            <w:r>
              <w:rPr>
                <w:rFonts w:ascii="微软雅黑" w:hAnsi="微软雅黑" w:eastAsia="微软雅黑" w:cs="微软雅黑"/>
                <w:color w:val="000000"/>
                <w:sz w:val="20"/>
                <w:szCs w:val="20"/>
              </w:rPr>
              <w:t xml:space="preserve">午餐后让我们参观感受悠久神秘的【藏医药博物馆】（浏览时间约2小时），感受悠久神秘的藏族文化和藏传佛教。通过原始实物标本、蜡像、文物等资料，向大家展示具有地域和民族依托的青藏高原地域文化。或参观【藏文化体验馆】（浏览时间约2小时），体验青藏高原文化。参观结束午餐后乘车返回兰州。晚住兰州新区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塔尔寺区间车+讲解</w:t>
            </w:r>
          </w:p>
        </w:tc>
        <w:tc>
          <w:tcPr/>
          <w:p>
            <w:pPr>
              <w:pStyle w:val="indent"/>
            </w:pPr>
            <w:r>
              <w:rPr>
                <w:rFonts w:ascii="微软雅黑" w:hAnsi="微软雅黑" w:eastAsia="微软雅黑" w:cs="微软雅黑"/>
                <w:color w:val="000000"/>
                <w:sz w:val="20"/>
                <w:szCs w:val="20"/>
              </w:rPr>
              <w:t xml:space="preserve">午餐后参观格鲁派（黄教）创始人宗喀巴诞生地【塔尔寺】（游览时间约2小时，电瓶车35元/人必须乘坐，费用自理。景区讲解费15-20元/人自愿消费）。塔尔寺又名“塔儿寺”，得名于大金瓦寺内为纪念黄教创始人宗喀巴而建的大银塔，古称“佛山”，藏语称为“衮（音gun）本贤巴林”，意思是：“十万狮子吼佛像的弥勒寺”。它座落在湟中县鲁沙尔镇西南隅的连花山坳中，是我国喇嘛教（藏传佛教），我国藏传佛教格鲁派（黄教）六大寺院之一，是西北地区藏传佛教的活动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55.00</w:t>
            </w:r>
          </w:p>
        </w:tc>
      </w:tr>
      <w:tr>
        <w:trPr/>
        <w:tc>
          <w:tcPr/>
          <w:p>
            <w:pPr>
              <w:pStyle w:val="indent"/>
            </w:pPr>
            <w:r>
              <w:rPr>
                <w:rFonts w:ascii="微软雅黑" w:hAnsi="微软雅黑" w:eastAsia="微软雅黑" w:cs="微软雅黑"/>
                <w:color w:val="000000"/>
                <w:sz w:val="20"/>
                <w:szCs w:val="20"/>
              </w:rPr>
              <w:t xml:space="preserve">七彩丹霞区间车</w:t>
            </w:r>
          </w:p>
        </w:tc>
        <w:tc>
          <w:tcPr/>
          <w:p>
            <w:pPr>
              <w:pStyle w:val="indent"/>
            </w:pPr>
            <w:r>
              <w:rPr>
                <w:rFonts w:ascii="微软雅黑" w:hAnsi="微软雅黑" w:eastAsia="微软雅黑" w:cs="微软雅黑"/>
                <w:color w:val="000000"/>
                <w:sz w:val="20"/>
                <w:szCs w:val="20"/>
              </w:rPr>
              <w:t xml:space="preserve">午餐后抵达古＂丝绸之路＂进入河西走廊的重要驿镇－张掖。后参观【张掖七彩丹霞国家地质公园】（游览时间约2小时，不含景交车38元/人，必乘坐），张掖丹霞地貌是国内唯一的丹霞地貌与彩色丘陵景观复合区，被《中国国家地理》杂志评为中国最美的七大丹霞地貌之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w:t>
            </w:r>
          </w:p>
        </w:tc>
      </w:tr>
      <w:tr>
        <w:trPr/>
        <w:tc>
          <w:tcPr/>
          <w:p>
            <w:pPr>
              <w:pStyle w:val="indent"/>
            </w:pPr>
            <w:r>
              <w:rPr>
                <w:rFonts w:ascii="微软雅黑" w:hAnsi="微软雅黑" w:eastAsia="微软雅黑" w:cs="微软雅黑"/>
                <w:color w:val="000000"/>
                <w:sz w:val="20"/>
                <w:szCs w:val="20"/>
              </w:rPr>
              <w:t xml:space="preserve">茶卡盐湖区间车</w:t>
            </w:r>
          </w:p>
        </w:tc>
        <w:tc>
          <w:tcPr/>
          <w:p>
            <w:pPr>
              <w:pStyle w:val="indent"/>
            </w:pPr>
            <w:r>
              <w:rPr>
                <w:rFonts w:ascii="微软雅黑" w:hAnsi="微软雅黑" w:eastAsia="微软雅黑" w:cs="微软雅黑"/>
                <w:color w:val="000000"/>
                <w:sz w:val="20"/>
                <w:szCs w:val="20"/>
              </w:rPr>
              <w:t xml:space="preserve">早餐后乘车前往中国的天空之境【茶卡盐湖天空壹号】( 游览时间约2小时，景区小火车60元/人往返，费用自理）。茶卡盐湖可与玻利维亚乌尤尼盐沼相媲美，故享有中国“天空之镜”之美称，是“青海四大景”之一，被国家游地理杂志评为“人一生必去的55个地方”之一，在这里随手一拍都是大片。</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1、西北酒店标准比南方城市偏低，请旅游者提前做好心理准备。行程中以标间为主，基本没有大床房或三人房。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3、西北个别海拔较高，请尽量避免剧烈运动，如稍有不适，请尽快告知导游，我们会根据客人身体情况做相应处理；因自身身体原因不能继续行程的游客请提前离团，离团产生的费用游客自行承担。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【西北旅游温馨提示】：
                <w:br/>
                1.西北地区气候以温带大陆性气候为主，日照较长，紫外线强，需自备遮阳伞、遮阳帽以及防晒霜、水壶等；
                <w:br/>
                2.西北气温一般在15-35摄氏度，温差较大，即使在夏季也建议您带两件较厚的衣物，及时增添衣物，有备无患；昼夜温差很大，要多准备一些衣物备用。要随身携带一些防晒用品，穿浅色的抗紫外线的衣服；
                <w:br/>
                3.西北平均海拔900米左右，不必担心有高原反应的状况；
                <w:br/>
                4.西北气候比较干燥，应当及时补充水分、盐分及维生素，保持身体处于良好状态；
                <w:br/>
                5.西北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（1）忌食猪、狗、骡等不反刍动物的肉及一切动物的血，不食自死动物；
                <w:br/>
                （2）进入清真寺禁止吸烟、饮酒、在礼拜堂内禁止拍照；
                <w:br/>
                （3）忌讳在回族聚集的地方或清真餐厅谈论关于“猪”的话题。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2025-05-16T19:45:37+08:00</dcterms:created>
  <dcterms:modified xsi:type="dcterms:W3CDTF">2025-05-16T19:45:37+08:00</dcterms:modified>
</cp:coreProperties>
</file>

<file path=docProps/custom.xml><?xml version="1.0" encoding="utf-8"?>
<Properties xmlns="http://schemas.openxmlformats.org/officeDocument/2006/custom-properties" xmlns:vt="http://schemas.openxmlformats.org/officeDocument/2006/docPropsVTypes"/>
</file>