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【奔赴四稻】成都-四姑娘山-墨石公园-鱼子西-塔草原-红海子-勒通古镇-稻城亚丁双飞8日行程单</w:t>
      </w:r>
    </w:p>
    <w:p>
      <w:pPr>
        <w:jc w:val="center"/>
        <w:spacing w:after="100"/>
      </w:pPr>
      <w:r>
        <w:rPr>
          <w:rFonts w:ascii="微软雅黑" w:hAnsi="微软雅黑" w:eastAsia="微软雅黑" w:cs="微软雅黑"/>
          <w:sz w:val="20"/>
          <w:szCs w:val="20"/>
        </w:rPr>
        <w:t xml:space="preserve">【奔赴四稻】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AG-sc1747013119dq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温暖的家--成都
                <w:br/>
              </w:t>
            </w:r>
          </w:p>
          <w:p>
            <w:pPr>
              <w:pStyle w:val="indent"/>
            </w:pPr>
            <w:r>
              <w:rPr>
                <w:rFonts w:ascii="微软雅黑" w:hAnsi="微软雅黑" w:eastAsia="微软雅黑" w:cs="微软雅黑"/>
                <w:color w:val="000000"/>
                <w:sz w:val="20"/>
                <w:szCs w:val="20"/>
              </w:rPr>
              <w:t xml:space="preserve">
                根据时间，适时从家里出发，乘坐指定航班到达成都。接站后乘车前往酒店休息。如时间尚早，可肆意闲逛，感受休闲之都的魅力。宽窄巷子，武侯祠；或者路边随便一个茶馆点上一杯茶和当地人聊聊天，唤一名“舒耳郎”给自己掏掏耳朵。感受闲适、自在，“最成都”的生活状态。
                <w:br/>
                【温馨提示】
                <w:br/>
                1.小车司机将提前一天晚上（18:00-21:00）以短信和电话的方式联系接机/接火车事宜，请保持手机通讯畅通，21:00如仍未接到小车通知请与您报名旅行社联系。
                <w:br/>
                2.次日早上出发较早，含有成都住宿的游客，酒店早餐还未供应，请游客在出发时领取酒店可供客人携带的路早。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明宇丽呈欢乐谷、天友国际酒店、梨园祥酒店、青铜城市宽窄、铂雅名人美丽华酒店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成都--四姑娘山双桥沟景区--丹巴
                <w:br/>
              </w:t>
            </w:r>
          </w:p>
          <w:p>
            <w:pPr>
              <w:pStyle w:val="indent"/>
            </w:pPr>
            <w:r>
              <w:rPr>
                <w:rFonts w:ascii="微软雅黑" w:hAnsi="微软雅黑" w:eastAsia="微软雅黑" w:cs="微软雅黑"/>
                <w:color w:val="000000"/>
                <w:sz w:val="20"/>
                <w:szCs w:val="20"/>
              </w:rPr>
              <w:t xml:space="preserve">
                上午：集合出发前往猫鼻梁观景台，【猫鼻梁，海拔约3500米，游玩时间约30分钟】在猫鼻梁远眺，前面是海子沟。后面是四姑娘山，可观四姑娘山全貌，风景很是震撼；
                <w:br/>
                中午：前往四姑娘山镇自行午餐，随后前往双桥沟景区游玩，【四姑娘山双桥沟，平均海拔约3500米，游玩时间约4小时，门票80元/人+观光车70元/人游客自理】沟内主要以雪峰、牧场、草地、森林等为主，沟内山势陡峭曲折，林木葱郁，是四姑娘山美丽的一条沟。漫步沟内，可体验到真正的牧区风光。每当春秋季节，沟内五颜六色，蔚为壮观。沟内有观光车直达沟尾，可以毫不费力，轻松观赏沟内奇景；
                <w:br/>
                下午：前往丹巴县酒店入住。
                <w:br/>
                <w:br/>
                【温馨提示】
                <w:br/>
                1.成都三环内酒店上门接，集合完毕（因为成都市区交通比较拥堵，为保证行程顺利进行，请按照师傅约定时间集合，如不愿配合师傅早起请自行7点在成都三环内集合点集合，给你带来的不便敬请谅解）；
                <w:br/>
                2.双桥沟景区人流限制，请一定提前确定门票预订，此日15点前需进入景区，望知晓！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丹巴澜峰、丹巴吉美、嘉绒书院民宿或同级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丹巴—亚拉雪山观景台—墨石公园 —塔公草原—鱼子西—新都桥
                <w:br/>
              </w:t>
            </w:r>
          </w:p>
          <w:p>
            <w:pPr>
              <w:pStyle w:val="indent"/>
            </w:pPr>
            <w:r>
              <w:rPr>
                <w:rFonts w:ascii="微软雅黑" w:hAnsi="微软雅黑" w:eastAsia="微软雅黑" w:cs="微软雅黑"/>
                <w:color w:val="000000"/>
                <w:sz w:val="20"/>
                <w:szCs w:val="20"/>
              </w:rPr>
              <w:t xml:space="preserve">
                上午：早餐后，前往亚拉雪山观景台观景台观赏亚拉雪山雄姿。后游玩【墨石公园】（门票60/人+观光车20/人）八美石林，从色调上便一眼分辨，石林是灰色调的，它的周围，山体、树林、草地、流水是多彩的。这些多变的色彩像是舞台变幻的布景，也让八美石林在不季节呈现出不一样的美。
                <w:br/>
                <w:br/>
                中午：前往【塔公草原】（门票35元/人）塔公沿路野花尽享盛放，绿茵茵的草地上偶尔有白底蓝色图案的账蓬随意地支着，可能还会有牦牛、马或羊等悠闲吃草的身影闯进视野里，你的心情也会变得明朗而随意起来。
                <w:br/>
                <w:br/>
                下午：前往【鱼子西 游玩时间约30分钟 清洁费30】天气好时能观看到日照金山，海拔约4200m。可360度遥望藏区四大神山之一藏区“第二香巴拉”的雅拉神山全貌，和木雅贡嘎大雪山山系全貌，为贡嘎西坡地区难得的观景摄影点。
                <w:br/>
                <w:br/>
                 晚上：前往新都桥入住酒店
                <w:br/>
                <w:br/>
                【温馨提示】
                <w:br/>
                鱼子西若因天气、堵车、森林防火、交通管制等特殊原因不能前往可换为格底拉姆，若客人主动放弃，无费用退还且不作等价置换。因受天气影响，也有可能看不到日落，此情况无费用退还且投诉无效敬请见谅！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新都桥云顶星空、雅莫林卡、云涧星河、森格浪赞、盛世名人、卡瓦仓民宿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新都桥--天路十八弯--理塘勒通古镇--稻城/香格里拉镇
                <w:br/>
              </w:t>
            </w:r>
          </w:p>
          <w:p>
            <w:pPr>
              <w:pStyle w:val="indent"/>
            </w:pPr>
            <w:r>
              <w:rPr>
                <w:rFonts w:ascii="微软雅黑" w:hAnsi="微软雅黑" w:eastAsia="微软雅黑" w:cs="微软雅黑"/>
                <w:color w:val="000000"/>
                <w:sz w:val="20"/>
                <w:szCs w:val="20"/>
              </w:rPr>
              <w:t xml:space="preserve">
                上午：早餐后从酒店出发前往天路十八弯，【天路十八弯观景台，海拔约3900m，游玩时间约20分钟】天路十八弯路呈U字型，整个路段共有三处观景台，可观赏壮观的道路景象。后前往理塘勒通古镇。
                <w:br/>
                中午：【理塘勒通古镇--千户藏寨&amp;理塘西城门，海拔约4000m，游玩时间约1小时，勒通古镇门票+观光车60元/人，游客自理】景区内有第六世仓央嘉措写下“洁白的仙鹤，请把双翅借给我，不飞遥远的地方，转一转理塘就飞回”，预示着七世达赖将降生于理塘，后前往【长青春科尔寺】，长青春科尔寺于 1580 年由第三世达赖喇嘛索南嘉措创建，是康区历史最悠久，规模最大的藏传佛教黄教寺庙。
                <w:br/>
                下午：前往香格里拉镇/稻城，晚餐后，司机送回酒店休息；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香格里拉镇：时代亚丁、智选假日、华景文澜、华美达安可、ACE假期酒店、明宇丽呈别院、初见艺术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亚丁景区深度一日游
                <w:br/>
              </w:t>
            </w:r>
          </w:p>
          <w:p>
            <w:pPr>
              <w:pStyle w:val="indent"/>
            </w:pPr>
            <w:r>
              <w:rPr>
                <w:rFonts w:ascii="微软雅黑" w:hAnsi="微软雅黑" w:eastAsia="微软雅黑" w:cs="微软雅黑"/>
                <w:color w:val="000000"/>
                <w:sz w:val="20"/>
                <w:szCs w:val="20"/>
              </w:rPr>
              <w:t xml:space="preserve">
                上午：前往向往已久的【亚丁景区】（门票淡季120元/人、旺季146元/人+观光车120元/人游客自理），乘观光车抵达【扎灌崩】，游客可以徒步500米到【冲古寺】，朝观仙乃日神山（观世音菩萨）、朝拜【卓玛拉措湖】，原路返回冲古寺。
                <w:br/>
                线路参考（短线）：游客中心—扎灌崩—冲古寺—珍珠海
                <w:br/>
                在游客接待中心乘坐景区的观光车，抵达扎灌崩，步行十分钟左右到达冲古寺，途径冲古草甸，然后乘坐电瓶车（约6.5公里，往返70元，单程40元，电瓶车往返约1小时）或者徒步（徒步约3-4小时）到达洛绒牛场，洛绒牛场背靠三座神山仙乃日、央迈勇、夏诺多吉，是观看三座雪山的最佳地点，游览结束后原路返回，乘坐观光车出景区。
                <w:br/>
                <w:br/>
                【温馨提示】
                <w:br/>
                1.五色海、牛奶海受冰雪天气影响道路结冰，为保障游客安全，该区域已实施封闭禁止进入，具体开放以景区通知为准！ 
                <w:br/>
                2.马帮由当地人经营，如因费用、服务水平等有争议和投诉与旅行社无责，请在消费前明确清楚费用服务细节。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香格里拉/稻城：泰月酒店、稻城天樾大酒店、圣地映像、澜悦酒店、稻城翔云酒店或同级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入住酒店—理塘—新都桥
                <w:br/>
              </w:t>
            </w:r>
          </w:p>
          <w:p>
            <w:pPr>
              <w:pStyle w:val="indent"/>
            </w:pPr>
            <w:r>
              <w:rPr>
                <w:rFonts w:ascii="微软雅黑" w:hAnsi="微软雅黑" w:eastAsia="微软雅黑" w:cs="微软雅黑"/>
                <w:color w:val="000000"/>
                <w:sz w:val="20"/>
                <w:szCs w:val="20"/>
              </w:rPr>
              <w:t xml:space="preserve">
                午：早餐后途中经稻城，沿途可观赏美景：新都桥是令人神往的"摄影天堂"，地处在公路318国道南、北线分叉路口，是一片如诗如画的世外桃源。神奇的光线，无垠的草原，弯弯的小溪，金黄的柏杨，山峦连绵起伏，藏寨散落其间，牛羊安详地吃草……川西的平原风光美丽地绽放。这，就是新都桥，令人神往的"光与影的世界"、"摄影家的天堂"。
                <w:br/>
                <w:br/>
                晚上：入住新都桥酒店休息；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新都桥：云顶星空、雅莫林卡、云涧星河、森格浪赞、盛世名人、卡瓦仓民宿、七摄藏乡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新都桥—434机场路—红海子—木格措—成都
                <w:br/>
              </w:t>
            </w:r>
          </w:p>
          <w:p>
            <w:pPr>
              <w:pStyle w:val="indent"/>
            </w:pPr>
            <w:r>
              <w:rPr>
                <w:rFonts w:ascii="微软雅黑" w:hAnsi="微软雅黑" w:eastAsia="微软雅黑" w:cs="微软雅黑"/>
                <w:color w:val="000000"/>
                <w:sz w:val="20"/>
                <w:szCs w:val="20"/>
              </w:rPr>
              <w:t xml:space="preserve">
                上午： 早餐后，途径434彩虹机场路打卡拍照到达红海子（清洁费15元/人游客自理），红海子被称为藏在山海间的天空之镜，湖水清澈碧绿，春夏时节湖畔草色青青，山花烂漫。秋冬时节湖畔茫茫雪似白纱笼罩，湖面上，轻烟薄雾，如梦如幻。
                <w:br/>
                <w:br/>
                 中午：到达【木格措】（木格措景区+门票观光车180元/人）木格措又称“野人海”，也名“大海子”，是川西北最大的高山湖泊之一，这里海拔3700米，四周有群山森林，红海、黑海、白海等几十个小海子围绕，犹如众星捧月，木格措一日四时景，早晚不同天。清晨，雾锁海面，银龙般的云雾在水面翻卷，出现“双雾堕海”的动人景观。
                <w:br/>
                <w:br/>
                下午：途径雅安、天全，回到成都，结束愉快的旅行！
                <w:br/>
                <w:br/>
                <w:br/>
                <w:br/>
                【温馨提示】
                <w:br/>
                <w:br/>
                1 常规情况在三环附近地铁站统一散团；常规散团时间在晚上6-8点左右，具体时间受当日交通/沿途游玩节奏/天气等情况影响，无法预估，不建议购买当天往返的机票及火车票！若因堵车等不可抗因素导致客人错失航班，旅行社不承担任何责任，请知悉。
                <w:br/>
                <w:br/>
                2 如434公路堵车或者封路，则走折多山，取消红海子和机场路景点，增加折多山垭口景点打卡；
                <w:br/>
                【温馨提示】
                <w:br/>
                1 常规情况在三环附近地铁站统一散团；常规散团时间在晚上6-8点左右，具体时间受当日交通/沿途游玩节奏/天气等情况影响，无法预估，不建议购买当天往返的机票及火车票！若因堵车等不可抗因素导致客人错失航班，旅行社不承担任何责任，请知悉。
                <w:br/>
                2 如434公路堵车或者封路，则走折多山，取消红海子和机场路景点，增加折多山垭口景点打卡，敬请理解！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 都：明宇丽呈欢乐谷、天友国际酒店、梨园祥酒店、青铜城市宽窄、铂雅名人美丽华酒店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成都--温暖的家
                <w:br/>
              </w:t>
            </w:r>
          </w:p>
          <w:p>
            <w:pPr>
              <w:pStyle w:val="indent"/>
            </w:pPr>
            <w:r>
              <w:rPr>
                <w:rFonts w:ascii="微软雅黑" w:hAnsi="微软雅黑" w:eastAsia="微软雅黑" w:cs="微软雅黑"/>
                <w:color w:val="000000"/>
                <w:sz w:val="20"/>
                <w:szCs w:val="20"/>
              </w:rPr>
              <w:t xml:space="preserve">
                适时安排送站/送机，返回温馨的家，结束愉快旅程！！
                <w:br/>
                <w:br/>
                【温馨提示】
                <w:br/>
                请根据时间提前退房，出发时间在中午12点后的，请提前退房，再自行安排活动（请注意酒店退房时间，避免不必要的损失，外出前可将行李寄存前台），登机手续请根据机场指引自行办理。
                <w:br/>
                <w:br/>
                以上行程在不减少景点的情况下，旅行社有权调整游览顺序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【交通】：出发地-成都往返经济舱机票，5座SUV/7-9座保姆车（根据人数安排车型，市内接送为普通车）
                <w:br/>
                【住宿】：全程7晚酒店 （轻奢标准：携程4钻酒店/民宿）
                <w:br/>
                【餐饮】：7早
                <w:br/>
                【门票】：全程不含门票
                <w:br/>
                【保险】旅行社责任险、旅游意外险（请注意本保险不含财产险，请保管好自己的财物）
                <w:br/>
                【赠送特色餐】：赠送1餐高原特色汤锅/BBQ烧烤
                <w:br/>
                【赠送项目】：
                <w:br/>
                1.高原特色汤锅+熊猫U型枕+便携式氧气瓶 1 支+撒隆达祈福+新都桥观景台（拓印经文、绘画尼玛石、石磨青稞体验项目）
                <w:br/>
                2.藏装旅拍（1 套藏服+妆造+拍5修3 张精修电子照片）
                <w:br/>
                3.赠送无人机团队航拍视频，随车单反或无人机（仅提供随车设备，无专业拍摄，旺季和节假日取消赠送）
                <w:br/>
                【温馨提示】：彩面图片仅供参考，以具体实物为准，所有赠送若因天气、堵车、森林防火、交通管制、淡季商家歇业等特殊原因无法前往或客人主动放弃无费用退还且不做等价置换。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1.勒通古镇门票+观光车60元/人，红海子清洁费15元/人，墨石公园门票+观光车80元/人，木格措门票+观光车180元/人。塔公草原门票35元/人。
                <w:br/>
                2.亚丁景区门票：淡季(12月1日至次年4月15日)120元/人、旺季(4月16日至11月30日)146元/人+观光车120元/人，冲古寺-洛绒牛场电瓶车单程40元/人，往返70元/人；
                <w:br/>
                3.四姑娘山双桥沟门票+观光车150元/人;
                <w:br/>
                4.鱼子西摆渡费 60-100元/人，门票30元/人，原车摆渡同样需要补该费用;
                <w:br/>
                以上门票价格仅供参考如有变动根据景区实时挂牌为准，部分景区可能免票，请带上你的相关证件如：学生证、军人证、老人证、残疾证等相关证件可能免票或折扣）
                <w:br/>
                5.单房差费：单男单女且无法拼房，客人需在团上补齐的房费;
                <w:br/>
                6.其他费用：因交通管制、交通堵塞、车辆事故、天气等人力不可抗因素导致产生的额外费用等一切客人自身消费。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2025-05-18T17:02:16+08:00</dcterms:created>
  <dcterms:modified xsi:type="dcterms:W3CDTF">2025-05-18T17:02:16+08:00</dcterms:modified>
</cp:coreProperties>
</file>

<file path=docProps/custom.xml><?xml version="1.0" encoding="utf-8"?>
<Properties xmlns="http://schemas.openxmlformats.org/officeDocument/2006/custom-properties" xmlns:vt="http://schemas.openxmlformats.org/officeDocument/2006/docPropsVTypes"/>
</file>