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7-8月【东三省】哈尔滨进长春7天行程单</w:t>
      </w:r>
    </w:p>
    <w:p>
      <w:pPr>
        <w:jc w:val="center"/>
        <w:spacing w:after="100"/>
      </w:pPr>
      <w:r>
        <w:rPr>
          <w:rFonts w:ascii="微软雅黑" w:hAnsi="微软雅黑" w:eastAsia="微软雅黑" w:cs="微软雅黑"/>
          <w:sz w:val="20"/>
          <w:szCs w:val="20"/>
        </w:rPr>
        <w:t xml:space="preserve">7-8月【东三省】哈尔滨进长春7天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XZL-hlj1747013297gF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甄选景点：中央大街、镜泊湖、延吉网红打卡、长白山天池、魔界漂流、东北虎林、丹东鸭绿江、沈阳故宫等；
                <w:br/>
                 尽情玩乐：感受浓郁的朝鲜族风情，特色的大东北民俗；
                <w:br/>
                 特色风味：50特色餐：朝鲜族表演餐、镜泊湖鱼宴、饺子宴、东北铁锅炖；
                <w:br/>
                 奢享住宿：4晚四钻酒店+1晚长白温泉酒店+升级1晚五钻酒店；
                <w:br/>
                【暖心礼遇】：赠送哈尔滨马迭尔冰棍、俄罗斯巧克力；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第一天：深圳---哈尔滨 宿：哈尔滨
                <w:br/>
              </w:t>
            </w:r>
          </w:p>
          <w:p>
            <w:pPr>
              <w:pStyle w:val="indent"/>
            </w:pPr>
            <w:r>
              <w:rPr>
                <w:rFonts w:ascii="微软雅黑" w:hAnsi="微软雅黑" w:eastAsia="微软雅黑" w:cs="微软雅黑"/>
                <w:color w:val="000000"/>
                <w:sz w:val="20"/>
                <w:szCs w:val="20"/>
              </w:rPr>
              <w:t xml:space="preserve">
                今日亮点：
                <w:br/>
                于指定时间前往深圳机场乘参考航班赴哈尔滨。
                <w:br/>
                【圣·索菲亚教堂广场】(外观)哈尔滨保存最完整的具有百年历史的、俄式随军东正教堂；
                <w:br/>
                【防洪纪念塔】哈尔滨人民战胜汹涌肆虐的洪水的标志；
                <w:br/>
                【滨州铁路桥】又称哈尔滨中东铁路桥，是哈尔滨的第一座跨江桥梁，是横穿欧亚大陆的中东 铁路的松花江铁路桥；
                <w:br/>
                【中央大街】（自由活动）逛一逛亚洲最长的商业步行街“夜幕下的哈尔滨”重要拍摄地。
                <w:br/>
                晚餐自理，哈尔滨特色餐厅推荐：老厨家、山河屯铁锅炖、同合居民间菜馆、东方饺子王、将军牛排、金刚山烧烤等.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第二天：哈尔滨-牡丹江                    餐：早/中/晚餐                 宿：
                <w:br/>
              </w:t>
            </w:r>
          </w:p>
          <w:p>
            <w:pPr>
              <w:pStyle w:val="indent"/>
            </w:pPr>
            <w:r>
              <w:rPr>
                <w:rFonts w:ascii="微软雅黑" w:hAnsi="微软雅黑" w:eastAsia="微软雅黑" w:cs="微软雅黑"/>
                <w:color w:val="000000"/>
                <w:sz w:val="20"/>
                <w:szCs w:val="20"/>
              </w:rPr>
              <w:t xml:space="preserve">
                今日亮点：
                <w:br/>
                可早起自行前往【红专街早市】红专街原名面包街，形成于1903年，当年俄国人在这条街上开设哈尔滨市较早的一家面包厂，香飘四溢的面包香传遍整个街路，因而取名面包街。后改为早市，统称为红专街早市。
                <w:br/>
                早餐后乘车前往牡丹江（车程约4.5小时）。
                <w:br/>
                【俄罗斯童话乡】网红打卡地，百年老镇的美丽教堂，见证了这片土地一个世纪的变迁。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【油画村】位于圣母教堂东南，是鲁迅美术学院等7家美院的写生基地，不时有主题展，另有一些私人根雕、铜器等手工作坊，街墙上也挂着一幅幅油画。
                <w:br/>
                【俄罗斯老街】位于教堂的另一个方向，可在参观完油画村后原路折返老街两侧尽是黄白相间的小砖房，都为当年中东铁路职工的寓所，继续往前走，有几间【俄式木刻楞】，左右邻里仍以砖房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横道东北虎虎林园】世界上最大的猫科动物饲养基地---东北虎林园，横道河镇拥有世界最大的东北虎繁育中心，据此设立的林海虎苑占地25万平方米，包括猛虎园、教育区、高娱服务区、珍奇动物观赏区，其中猛虎园占地7万平方米，园内山峦起伏、山风呼啸，是东北虎生存的极佳环境。
                <w:br/>
                乘坐观虎车（20元/人已含）在成年虎散养区近观“兽中之王”的威风凛凛，幼虎园内还可观难得一见的狮虎兽，随后景区内自由活动。
                <w:br/>
                  后乘车前往牡丹江入住酒店休息。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第三天：牡丹江-镜泊湖-延吉                餐：早/中餐                    宿：延吉
                <w:br/>
              </w:t>
            </w:r>
          </w:p>
          <w:p>
            <w:pPr>
              <w:pStyle w:val="indent"/>
            </w:pPr>
            <w:r>
              <w:rPr>
                <w:rFonts w:ascii="微软雅黑" w:hAnsi="微软雅黑" w:eastAsia="微软雅黑" w:cs="微软雅黑"/>
                <w:color w:val="000000"/>
                <w:sz w:val="20"/>
                <w:szCs w:val="20"/>
              </w:rPr>
              <w:t xml:space="preserve">
                今日亮点：
                <w:br/>
                 赴国家AAAAA级风景区镜泊湖景区（车程约2小时）
                <w:br/>
                【镜泊湖景区】（游览约2小时，含景区交通车30元/人），观赏因火山熔岩堵塞牡丹江上游的古河道而形成的镜泊湖风光，参观中国四大瀑布之一的【吊水楼瀑布】（视天气情况而定）。观一万年前喷发的古老火山口—终年不冻的【黑石潭】。
                <w:br/>
                   乘车前往延吉（车程约3.5小时）
                <w:br/>
                【延边大学-网红墙】延边大学网红墙，双语的牌匾颇具韩范，可自行拿上一杯奶茶背上帆布包妥妥的韩剧女主，快去get网红同款ins风照片吧！
                <w:br/>
                可于延吉自行品尝各种特色风味。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第四天：延吉-长白山-二道                  餐：早晚餐               宿：二道白河镇
                <w:br/>
              </w:t>
            </w:r>
          </w:p>
          <w:p>
            <w:pPr>
              <w:pStyle w:val="indent"/>
            </w:pPr>
            <w:r>
              <w:rPr>
                <w:rFonts w:ascii="微软雅黑" w:hAnsi="微软雅黑" w:eastAsia="微软雅黑" w:cs="微软雅黑"/>
                <w:color w:val="000000"/>
                <w:sz w:val="20"/>
                <w:szCs w:val="20"/>
              </w:rPr>
              <w:t xml:space="preserve">
                今日亮点：
                <w:br/>
                  乘车前往长白山景区（车程约2小时）。
                <w:br/>
                【长白山国家级自然保护区】国家5A级景区，东北第一高峰，含大门票+景区环线车35元/人+环保车85元/人，不含倒站车80元/人，根据天气情况乘坐景区倒站车），登松花江、鸭绿江、图们江三江之源—亚洲最大的火山口湖—【长白山天池】（观赏受天气情况影响较大）【长白瀑布】【小天池】【绿渊潭景区】【聚龙温泉群】。 
                <w:br/>
                【百花谷朝鲜族村落】是一座集生态旅游、民俗体验、休闲养生、天然氧吧为一体的体验式古村落群，座落
                <w:br/>
                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
                <w:br/>
                【长白山硫磺矿物温泉】（温泉含一次入内，不占床不含温泉，赠送项目，如不泡温泉无费用退还，体验长白山纯正温泉，请自备泳衣）。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第五天：二道--通化--丹东                   餐：早/中餐                  宿：丹东
                <w:br/>
              </w:t>
            </w:r>
          </w:p>
          <w:p>
            <w:pPr>
              <w:pStyle w:val="indent"/>
            </w:pPr>
            <w:r>
              <w:rPr>
                <w:rFonts w:ascii="微软雅黑" w:hAnsi="微软雅黑" w:eastAsia="微软雅黑" w:cs="微软雅黑"/>
                <w:color w:val="000000"/>
                <w:sz w:val="20"/>
                <w:szCs w:val="20"/>
              </w:rPr>
              <w:t xml:space="preserve">
                今日亮点：
                <w:br/>
                【长白山魔界漂流】魔界”的水系是长白山天池流泻而下的温泉水，常年不结冰，每到冬季，当气温达零下
                <w:br/>
                20摄氏度时，雾气蒸腾，出现雾凇和树挂，氤氲缭绕、天人一体、旖旎景色如仙境，仿佛到了原始社会的远古世界，摄影人称这里为“魔界”。在东方刚刚现出的那一丝晨曦的映衬下，在东方刚刚现出的那一丝晨曦的映衬下，两岸村落缓缓升起袅袅的水汽、置身其中甚至会让人感到某种莫名的仙境之感向您袭来；
                <w:br/>
                乘车前往通化（车乘约3.5小时）
                <w:br/>
                【通化龙兴里文旅小镇】是一个以民国风貌为主题的文旅小镇，旨在还原民国时期的关东城镇风貌和历史氛围。龙兴里文旅小镇深度挖掘通化的历史文化和关东民俗，全面复原了商业老字号和传统老业态，再现了民国时期关东重埠的历史风貌。小镇建筑风格充满民国时期的特色，包括复古城楼、老式电话亭、黄包车、老海报、老照相馆、老戏院和老面馆等，让人仿佛穿越到了那个时代.
                <w:br/>
                后乘车前往丹东（车程约3.5小时）
                <w:br/>
                【安东老街】安东老街建筑外形主要参照丹东二十世纪二、三十年代老街号建筑形式，复制了一部分标志建筑，配合老物件和街景雕塑，设计再现老街景，包括百年老字号、品牌餐饮、东北特产、海产品、风味小吃、地方戏表演以及各种民间艺术，分别以安东时期繁荣一时的中富街、天后宫街、兴隆街、聚宝街著名老街命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第六天：丹东-沈阳                      餐：早/中/晚餐                    宿：沈阳
                <w:br/>
              </w:t>
            </w:r>
          </w:p>
          <w:p>
            <w:pPr>
              <w:pStyle w:val="indent"/>
            </w:pPr>
            <w:r>
              <w:rPr>
                <w:rFonts w:ascii="微软雅黑" w:hAnsi="微软雅黑" w:eastAsia="微软雅黑" w:cs="微软雅黑"/>
                <w:color w:val="000000"/>
                <w:sz w:val="20"/>
                <w:szCs w:val="20"/>
              </w:rPr>
              <w:t xml:space="preserve">
                今日亮点：
                <w:br/>
                【鸭绿江断桥】（外观）鸭绿江大桥是横跨中朝两国的国境桥。它是一座历史的丰碑，历经抗美援朝战火的洗礼，铭记着中朝两国人民用鲜血和生命凝成的伟大友谊。
                <w:br/>
                【中朝民俗文化园】集文化、历史、民俗、艺术于一体的综合性旅游景点.
                <w:br/>
                【河口凤上景区】著名词作家邬大为到河口采风，为鸭绿江河口景色所陶醉，欣然作词，铁源作曲，谱下了
                <w:br/>
                《在那桃花盛开的地方》，这首歌经蒋大为一唱走红。
                <w:br/>
                远观万里长城东端起点——虎山长城，过街城楼、敌楼、马面、山险墙、山顶敌楼、邦山台、烽火台、中朝边境（一步跨）体味异国风情。   
                <w:br/>
                【上河口景区火车站旧址】（含景区小火车）为铭记所有入朝参战的铁路职工、中国人民志愿军铁道兵团和中国人民志愿军铁路工程总队指战员的丰功伟绩，为纪念在抗美援朝战争中，为保证铁路运输畅通作出贡献的人们。
                <w:br/>
                抗美援朝时期志愿军渡江作战运送重要物资的通道—【鸭绿江燕窝浮桥遗址】。远观鸭绿江上的玻璃栈道（惊险刺激）参观抗美援朝时期【彭德怀指挥所旧址】，继续前行，前往【中朝边境19号界碑】。【国门】远看朝鲜第二大工业区—— 青城郡。
                <w:br/>
                【鸭绿江内河】（景区游船费用自理）欣赏江畔泊船的如画景色，南与朝鲜隔江相望，远观朝鲜第二大工业区清水市，朝鲜女子兵营、朝鲜暗堡、海关、集体农庄、朝方军人巡逻渡船等。 
                <w:br/>
                    乘车前往沈阳（车程约3.5小时）入住酒店休息。
                <w:br/>
                可自行前往体验东北洗浴文化，中国洗浴看东北，东北洗浴看沈阳，在寒冷的冬季里，不仅能够放松身心，还能感受到东北独有的热情和传统文化的魅力。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第七天：沈阳---深圳                        餐：早/中                宿：温馨的家
                <w:br/>
              </w:t>
            </w:r>
          </w:p>
          <w:p>
            <w:pPr>
              <w:pStyle w:val="indent"/>
            </w:pPr>
            <w:r>
              <w:rPr>
                <w:rFonts w:ascii="微软雅黑" w:hAnsi="微软雅黑" w:eastAsia="微软雅黑" w:cs="微软雅黑"/>
                <w:color w:val="000000"/>
                <w:sz w:val="20"/>
                <w:szCs w:val="20"/>
              </w:rPr>
              <w:t xml:space="preserve">
                今日亮点：
                <w:br/>
                【沈阳故宫】(周一闭馆)全国第二大古建筑、世界遗产、清太祖努尔哈赤及清太宗皇太极的宫殿，有古建筑114座，500多间，保存完好。古代宫廷艺术博物馆，藏品中包含十分丰富的宫廷艺术品。作为明清皇宫文化遗产扩展项目列入《世界文化遗产名录》。沈阳故宫的高台建筑、“宫高殿低”的建筑风格，在中国宫殿建筑史上绝无仅有。
                <w:br/>
                【网红打卡地——沈阳版的索菲亚教堂“小南天主教堂”】（外观）拥有百年历史，是一座始建于1878年哥特风格的天主教教堂，为沈阳的标志性建筑。站在小南教堂的广场上，仿佛找到一份属于自己的净士，洗涤心灵，诉说情怀。
                <w:br/>
                【沈阳中街】中国第一条商业步行街，也是中国十大著名商业街，原称四平街，东西两侧建有钟楼鼓楼各一座，自明清开设以来，距今已有400多年，更是美食一条街。
                <w:br/>
                于指定时间乘参考航班赴沈阳机场，返回深圳，行程结束。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【交通】：深圳-哈尔滨,沈阳-深圳机票经济舱、机场建设费；（不含燃油税临时涨幅，行程内均为参考航班，具体以旅行社在出团前一天通知的进出港城市及航班信息为准！）
                <w:br/>
                【用车】：当地空调旅游车，按人数定车型，保证一人一座，16人以上升级2+1车；
                <w:br/>
                【住宿】：4晚四钻酒店+升级1晚温泉酒店+升级1晚5钻酒店，（酒店含早餐，自愿放弃费用不退，不占床不含早餐）如单人报名请补单房差1250元/人。  
                <w:br/>
                参考酒店：
                <w:br/>
                哈 尔 滨：智选、傲雪四季、禄马、北大荒国际、锦江都城、安悦酒店、松悦、臻图、西方财富或同级;
                <w:br/>
                牡 丹 江：华域智慧、智选假日酒店、金鼎大酒店或同级
                <w:br/>
                延    吉：华阳酒店、延吉乾元酒店、华馨宿、国际饭店或龙井福宝尔、海兰江、良田百世、琵岩山或同级
                <w:br/>
                二道白河：御麓泉、观景温泉、云水希悦、松果或同级
                <w:br/>
                丹    东：维也纳、丹东华美汇酒店、丹东珍珠岛江畔酒店、丹东假日阳光酒店或同级
                <w:br/>
                沈    阳：五钻酒店：碧桂园、龙之梦大酒店或北约客维景大酒店或皇朝万鑫酒店或同级
                <w:br/>
                【用餐】：含6早8正餐（酒店占床含早，正餐餐标：40元/人*4正+50元/人*4正，如人数不足十人，将根据实际人数酌情安排用餐； (当地餐饮风味及用餐条件与沿海城市相比有一定的差异，请大家做好心理准备) 
                <w:br/>
                【门票】：包含行程所列景点首道大门票；园中园门票自理，不含长白山倒站车。
                <w:br/>
                【导游】：当地挂牌优秀导游服务（散客拼团均不派全陪服务），深圳机场安排送机导游；
                <w:br/>
                【保险】：我社已承保旅行社责任险，建议旅游者购买意外险。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1、燃油税临时涨幅，旅游意外伤害保险及航空保险；
                <w:br/>
                2、深圳机场往返接送；
                <w:br/>
                3、单房差或加床费用；
                <w:br/>
                4、儿童不含床位费，儿童门票超过费用自理；
                <w:br/>
                5、行程内约定之外的餐食费用及景区内交通费用，个人消费（如酒店内洗衣、电话及未提到的其他服务）；
                <w:br/>
                6、因交通延误、取消等意外事件或战争、罢工、自然灾害等不可抗力导致的额外费用；
                <w:br/>
                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2岁以下儿童：只含机票费用（不占机位），如产生其他费用由家长现付；
                <w:br/>
                2—11周岁儿童：含往返机票、当地旅游车费、正餐费、导服、门票费，不占床不含早餐，如产生其他费用由家长
                <w:br/>
                现付；
                <w:br/>
                1、此团为散客拼团，均不派全陪，由于我司机票为全款买断团队机票，不作换人，不退票，不改签，请知悉！报名时请一定仔细核对姓名及证件号码（如若出错产生的费用由出错方承担，报名时请尽量提供证件照片），如有造成空占机位，即使没有出票，机票费已产生，取消只退税，此损失由报名人自行承担!
                <w:br/>
                失信人请勿报名！国家最高人民法院公布的失信人不得乘坐飞机/高铁之规定，各航司均不允许失信人购买飞机票（参见中国执行信息共开网相关声明http://zxgk.court.gov.cn/）。我司机位为全款买断，失信人如有隐瞒造成空占机位，即使没有出票，机票费已产生，取消只退税，此损失由报名客人自行承担！
                <w:br/>
                2、此行程10人成团，若不足10人，本社会提前7天通知客人，客人可选择延期出发、更改线路出行、或退回所交团款。本社不承担违约责任，特此说明！如若发团6人以下安排司机兼向导，退正餐费用，餐自理。
                <w:br/>
                3、赠送项目因任何原因不参加，费用一律不退，也不换等价项目，此路线为打包团队价格，凡客人持有长者证、学生证、导游证、记者证、军官证、军人残疾证等均无任何优惠或退票，如有未产生或自愿放弃的当地景点、住宿及赠送的项目，费用概不退还。行程中遇天气原因，航班取消，道路塌方等自然灾害人力不可抗拒因素，所产生的费用及损失由客人自理。如因旅行社原因未参观景点，涉及退票的，按照旅行社团队协议价格退还，不参照景点对外门票价格。敬请注意！！
                <w:br/>
                4、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5、报名时请确保自身身体健康，是否适合出行！旅游途中游客从事爬山、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导游会在出发前一天联系客人，请客人保持手机畅通，注意短信通知。出团时请务必带上有效身份证件，穿运动鞋或平底鞋，请自备防晒用品，晕车药，常用的药品(预防感冒,腹泻等疾病)等；旅途中不要过量饮酒，自由活动时，请结伴出行，请注意保管好自己的财物，以免丢失；
                <w:br/>
                1、请配合司机和导游如实填写当地的意见单，不填或虚填者归来后投诉将无法受理。
                <w:br/>
                2、请客人提供与身份证一致的姓名及证件号，必须在有效期内。 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以上客人请提供健康证明并有家属陪同。
                <w:br/>
                3、如遇国家政策性调价和不可抗拒因素造成的增加费用和损失由游客自行承担。 
                <w:br/>
                4、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5、游客当地必须认真填写意见单！ 不填或虚填者归来后投诉将无法受理。我社以此来做为旅游服务好坏及处理问题的依据。 
                <w:br/>
                6、我社司机将严格执行行程安排，如客人所持行程内容与计划行程内容不符出现的投诉,我社概不负责。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请不要将贵重物品及自用应急药品放在托运行李中，以免丢失。旅游过程中，也请妥善保存。游客在活动期间不遵守规定、自身过错、自由活动期间内的行为或者自身疾病引起的人身和财产损失责任自负，旅行社不承担责任。
                <w:br/>
                8、北方地区由于纬度较高，属中温带大陆性季风气候，气候干燥，早晚温差较大，有时会有雨水，请带雨具，自备一件外套，以宽松、休闲为主。白天气温会略高，东北天气较干燥，路途中多喝水。
                <w:br/>
                9、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
                <w:br/>
                10、东北地区的饮食口味偏咸，注意饮食卫生，游客自行加菜或自己点菜，必先了解清楚价格和口味是否适合，如发生不愉快事情，我社将不再承担由此而引发的相关责任，敬请谅解。
                <w:br/>
                11、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2 岁以下儿童：只含机票费用（不占机位），如产生其他费用由家长现付；
                <w:br/>
                2—11 周岁儿童：含往返机票、当地旅游车费、正餐费、导服、门票费，不占床不含早餐，如产生其他费用由家长
                <w:br/>
                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2025-07-06T02:22:52+08:00</dcterms:created>
  <dcterms:modified xsi:type="dcterms:W3CDTF">2025-07-06T02:22:52+08:00</dcterms:modified>
</cp:coreProperties>
</file>

<file path=docProps/custom.xml><?xml version="1.0" encoding="utf-8"?>
<Properties xmlns="http://schemas.openxmlformats.org/officeDocument/2006/custom-properties" xmlns:vt="http://schemas.openxmlformats.org/officeDocument/2006/docPropsVTypes"/>
</file>