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N17北欧冰岛三峡湾17天纯玩行程单</w:t>
      </w:r>
    </w:p>
    <w:p>
      <w:pPr>
        <w:jc w:val="center"/>
        <w:spacing w:after="100"/>
      </w:pPr>
      <w:r>
        <w:rPr>
          <w:rFonts w:ascii="微软雅黑" w:hAnsi="微软雅黑" w:eastAsia="微软雅黑" w:cs="微软雅黑"/>
          <w:sz w:val="20"/>
          <w:szCs w:val="20"/>
        </w:rPr>
        <w:t xml:space="preserve">三大峡湾+峡湾高山小火车+峡湾游船+卑尔根高山缆车 蓝湖温泉+黄金圈+杰古沙龙冰河湖+维克黑沙滩+斯奈山半岛 广州/深圳起止·北京直飞，哥本哈根进-斯德哥尔摩出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CGZL-nw1747373997xv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去程参考航班：CA1302   CAN/PEK  1940-2255 或CA1398  SZX/PEK  1900-2210（航班仅供参考，具体以实际为准）
                <w:br/>
                去程国际段参考航班：CA877  PEK/CPH  1320-1705（航班仅供参考，具体以实际为准）
                <w:br/>
                回程国际段参考航班：CA912  ARN/PEK  1910-0945+1（航班仅供参考，具体以实际为准）
                <w:br/>
                回程参考航班：CA1339  PEK/CAN  1200-1520或CA1303  PEK/SZX  1300-1625（航班仅供参考，具体以实际为准）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盖朗厄尔峡湾--沿着老鹰之路行驶，蜿蜒穿过11个发夹弯，欣赏峡湾的壮丽景色
                <w:br/>
                安排3晚峡湾酒店，在独特的峡湾风光环绕下，享用西式晚餐
                <w:br/>
                冰与火的国度-冰岛
                <w:br/>
                通往地心的门户——绝美斯奈山半岛，丰富多变的地貌及迤逦迷人的景色被称为“冰岛缩影”，打卡摄影师们的圣地-草帽山
                <w:br/>
                走入“冰”的世界：在瓦特纳冰川上这颗璀璨的蓝色宝石中——乘「水陆两栖船」游览杰古沙龙冰河湖，散落了一地的晶透冰块——钻石冰沙滩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冰岛一号环岛公里最知名的瀑布——塞里雅兰瀑布
                <w:br/>
                《雷神2：黑暗之地》部分场景拍摄地——森林瀑布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冬奥城市–利勒哈默尔，参观吕斯郭尔跳雪台
                <w:br/>
                千湖之国-芬兰
                <w:br/>
                “北方白色城”赫尔辛基，探访独一无二的岩石教堂，聆听靡靡之音的回响
                <w:br/>
                斯堪的纳维亚美食：冰岛番茄农场特色餐+瑞典肉丸餐+北极虾特色餐+邮轮自助餐+酒店晚餐
                <w:br/>
                搭乘五星豪华邮轮：赫尔辛基-斯德哥尔摩，全方位领略波罗的海风情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
                <w:br/>
              </w:t>
            </w:r>
          </w:p>
          <w:p>
            <w:pPr>
              <w:pStyle w:val="indent"/>
            </w:pPr>
            <w:r>
              <w:rPr>
                <w:rFonts w:ascii="微软雅黑" w:hAnsi="微软雅黑" w:eastAsia="微软雅黑" w:cs="微软雅黑"/>
                <w:color w:val="000000"/>
                <w:sz w:val="20"/>
                <w:szCs w:val="20"/>
              </w:rPr>
              <w:t xml:space="preserve">
                参考航班：CA1302   CAN/PEK  1940-2255 或CA1398  SZX/PEK  1900-2210（航班仅供参考，具体以实际为准）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哥本哈根（丹麦）
                <w:br/>
              </w:t>
            </w:r>
          </w:p>
          <w:p>
            <w:pPr>
              <w:pStyle w:val="indent"/>
            </w:pPr>
            <w:r>
              <w:rPr>
                <w:rFonts w:ascii="微软雅黑" w:hAnsi="微软雅黑" w:eastAsia="微软雅黑" w:cs="微软雅黑"/>
                <w:color w:val="000000"/>
                <w:sz w:val="20"/>
                <w:szCs w:val="20"/>
              </w:rPr>
              <w:t xml:space="preserve">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哥本哈根-约318KM-哥德堡（瑞典）
                <w:br/>
              </w:t>
            </w:r>
          </w:p>
          <w:p>
            <w:pPr>
              <w:pStyle w:val="indent"/>
            </w:pPr>
            <w:r>
              <w:rPr>
                <w:rFonts w:ascii="微软雅黑" w:hAnsi="微软雅黑" w:eastAsia="微软雅黑" w:cs="微软雅黑"/>
                <w:color w:val="000000"/>
                <w:sz w:val="20"/>
                <w:szCs w:val="20"/>
              </w:rPr>
              <w:t xml:space="preserve">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【罗森堡花园Kongens Have】（入内游览时间约30分钟），又称“国王花园”，花园保留了文艺复兴时期的矩形道路网络和巴洛克风格的梧桐林荫道，护城河环绕的罗森堡宫（又名玫瑰堡宫）更添童话氛围。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峡湾特色酒店（其中升级一晚湾景酒店）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峡湾小镇-卑尔根-峡湾小镇（挪威）
                <w:br/>
              </w:t>
            </w:r>
          </w:p>
          <w:p>
            <w:pPr>
              <w:pStyle w:val="indent"/>
            </w:pPr>
            <w:r>
              <w:rPr>
                <w:rFonts w:ascii="微软雅黑" w:hAnsi="微软雅黑" w:eastAsia="微软雅黑" w:cs="微软雅黑"/>
                <w:color w:val="000000"/>
                <w:sz w:val="20"/>
                <w:szCs w:val="20"/>
              </w:rPr>
              <w:t xml:space="preserve">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峡湾小镇-松恩峡湾-峡湾小镇（挪威）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峡湾小镇-盖朗厄尔峡湾-老鹰之路-利勒哈默尔-挪威小镇（挪威）
                <w:br/>
              </w:t>
            </w:r>
          </w:p>
          <w:p>
            <w:pPr>
              <w:pStyle w:val="indent"/>
            </w:pPr>
            <w:r>
              <w:rPr>
                <w:rFonts w:ascii="微软雅黑" w:hAnsi="微软雅黑" w:eastAsia="微软雅黑" w:cs="微软雅黑"/>
                <w:color w:val="000000"/>
                <w:sz w:val="20"/>
                <w:szCs w:val="20"/>
              </w:rPr>
              <w:t xml:space="preserve">
                酒店早餐后，乘车前往【盖朗厄尔峡湾】Geirangerfjord，被誉为「挪威之眼」，盖朗厄尔峡湾壮丽的高山峭壁映入蔚蓝的海水，形成了一幅令人叹为观止的自然奇景。峡湾中静谧的海面倒映着四周的美景，犹如镜中的另一个世界。因其瑰丽原始的冰河峡湾景致，在2005年入选为UNESCO世界自然遗产。
                <w:br/>
                随后前往峡湾小镇入住峡湾酒店，在酒店内用晚餐。
                <w:br/>
                途径世界上著名的险峻公路【老鹰之路】Ørnevegen Road，以接连11个发夹弯而闻名于世，这是一条曲折蜿蜒的景观公路，世界12条最危险的公路之一，因每年公路开放前几天在老鹰之翼观景台附近经常有老鹰聚集而得名。
                <w:br/>
                精心安排【老鹰之路观景台】拍照留念（挪威最受欢迎明信片拍摄地），俯瞰整个盖朗厄尔峡湾自然世界遗产全景的，这里是盖朗厄尔峡湾的绝佳拍摄点，很多峡湾美景照片均是拍摄于此。
                <w:br/>
                乘车前往1994年冬奥会举办地【利勒哈默尔】Lillehammer，特别安排参观【吕斯郭尔跳雪台】（入内，游览时间约1小时），近距离感受这项安静山林中的极限运动。吕斯郭尔跳雪台是本镇一处具有纪念意义的地标性建筑。站在滑雪跳台的露天平台上极目远眺，您可以欣赏到美丽壮观的利勒哈默尔全景，迷人的米约萨湖和山顶的圆形剧场。此处是很受欢迎的摄影取景地点。
                <w:br/>
                备注：峡湾地区山路崎岖，行车过程中极少见到餐厅，午餐安排当地简餐，谢谢！
                <w:br/>
                如遇天候不佳、山路覆雪、山路封锁等因素导致关闭或未开通，则改行驶替代道路，恕无法退费。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挪威小镇-约184KM-奥斯陆（挪威）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雷克雅未克-斯奈山半岛-雷克雅未克（冰岛）
                <w:br/>
              </w:t>
            </w:r>
          </w:p>
          <w:p>
            <w:pPr>
              <w:pStyle w:val="indent"/>
            </w:pPr>
            <w:r>
              <w:rPr>
                <w:rFonts w:ascii="微软雅黑" w:hAnsi="微软雅黑" w:eastAsia="微软雅黑" w:cs="微软雅黑"/>
                <w:color w:val="000000"/>
                <w:sz w:val="20"/>
                <w:szCs w:val="20"/>
              </w:rPr>
              <w:t xml:space="preserve">
                参考航班：SK4787  OSL/KEF  09:05-09:55（航班仅供参考，具体以实际为准）
                <w:br/>
                酒店早餐或打包早餐后，前往机场乘坐航班飞往全世界最北的首都─雷克雅未克，揭开“冰岛”的神秘面纱。
                <w:br/>
                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途径【海豹沙滩】（游览约15分钟）Ytri Tunga沙滩是一座白沙滩，是冰岛观赏海豹的最佳地点之一，最常见的海豹种类是港海豹，它们同时也是冰岛最常见的两大海豹种类之一；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雷克雅未克-黄金圈-斯科加瀑布-塞里雅兰瀑布-南部小镇（冰岛）
                <w:br/>
              </w:t>
            </w:r>
          </w:p>
          <w:p>
            <w:pPr>
              <w:pStyle w:val="indent"/>
            </w:pPr>
            <w:r>
              <w:rPr>
                <w:rFonts w:ascii="微软雅黑" w:hAnsi="微软雅黑" w:eastAsia="微软雅黑" w:cs="微软雅黑"/>
                <w:color w:val="000000"/>
                <w:sz w:val="20"/>
                <w:szCs w:val="20"/>
              </w:rPr>
              <w:t xml:space="preserve">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南部小镇-维克黑沙滩-杰古沙龙冰河湖-钻石冰沙滩-西南部小镇（冰岛）
                <w:br/>
              </w:t>
            </w:r>
          </w:p>
          <w:p>
            <w:pPr>
              <w:pStyle w:val="indent"/>
            </w:pPr>
            <w:r>
              <w:rPr>
                <w:rFonts w:ascii="微软雅黑" w:hAnsi="微软雅黑" w:eastAsia="微软雅黑" w:cs="微软雅黑"/>
                <w:color w:val="000000"/>
                <w:sz w:val="20"/>
                <w:szCs w:val="20"/>
              </w:rPr>
              <w:t xml:space="preserve">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西南部小镇-蓝湖温泉-雷克雅未克（冰岛）
                <w:br/>
              </w:t>
            </w:r>
          </w:p>
          <w:p>
            <w:pPr>
              <w:pStyle w:val="indent"/>
            </w:pPr>
            <w:r>
              <w:rPr>
                <w:rFonts w:ascii="微软雅黑" w:hAnsi="微软雅黑" w:eastAsia="微软雅黑" w:cs="微软雅黑"/>
                <w:color w:val="000000"/>
                <w:sz w:val="20"/>
                <w:szCs w:val="20"/>
              </w:rPr>
              <w:t xml:space="preserve">
                酒店早餐后，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-赫尔辛基（芬兰）
                <w:br/>
              </w:t>
            </w:r>
          </w:p>
          <w:p>
            <w:pPr>
              <w:pStyle w:val="indent"/>
            </w:pPr>
            <w:r>
              <w:rPr>
                <w:rFonts w:ascii="微软雅黑" w:hAnsi="微软雅黑" w:eastAsia="微软雅黑" w:cs="微软雅黑"/>
                <w:color w:val="000000"/>
                <w:sz w:val="20"/>
                <w:szCs w:val="20"/>
              </w:rPr>
              <w:t xml:space="preserve">
                参考航班：FI342 KEF/HEL 0730-1400（航班仅供参考，具体以实际为准）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赫尔辛基-夜邮轮--斯德哥尔摩（瑞典）
                <w:br/>
              </w:t>
            </w:r>
          </w:p>
          <w:p>
            <w:pPr>
              <w:pStyle w:val="indent"/>
            </w:pPr>
            <w:r>
              <w:rPr>
                <w:rFonts w:ascii="微软雅黑" w:hAnsi="微软雅黑" w:eastAsia="微软雅黑" w:cs="微软雅黑"/>
                <w:color w:val="000000"/>
                <w:sz w:val="20"/>
                <w:szCs w:val="20"/>
              </w:rPr>
              <w:t xml:space="preserve">
                参考船班（以实际预订为准）：赫尔辛基（Helsinki）-斯德哥尔摩（Stockholm）17:00-10:00 +1约18h
                <w:br/>
                酒店早餐或打包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下午前往码头乘坐波罗的海跨国邮轮前往誉称“璀璨的北方明珠”的瑞典首都——斯德哥尔摩。沿途尽揽两国中途群岛的迷人风光，享受船上极具异国风情的夜生活。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晚餐：随团用餐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-北京
                <w:br/>
              </w:t>
            </w:r>
          </w:p>
          <w:p>
            <w:pPr>
              <w:pStyle w:val="indent"/>
            </w:pPr>
            <w:r>
              <w:rPr>
                <w:rFonts w:ascii="微软雅黑" w:hAnsi="微软雅黑" w:eastAsia="微软雅黑" w:cs="微软雅黑"/>
                <w:color w:val="000000"/>
                <w:sz w:val="20"/>
                <w:szCs w:val="20"/>
              </w:rPr>
              <w:t xml:space="preserve">
                参考航班：CA912  ARN/PEK  1910-0945+1（航班仅供参考，具体以实际为准）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午餐：随团用餐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2.全程欧洲标准四星级酒店，冰岛小镇入住当地酒店，不标星级，2晚峡湾当地特色酒店不挂星，其中一晚升级湾景酒店，升级1晚夜邮轮双人海景外舱，1/2标准双人房；
                <w:br/>
                3.行程所列餐食，酒店早餐，全程26正，12次中式团餐6菜一汤，其中6次酒店晚餐+1次午餐西式两道式+3次峡湾简餐+1次瑞典肉丸餐+1次北极虾特色餐+1次番茄农场特色餐+1次邮轮自助晚餐；（如遇退餐15欧元/人/餐，冰岛段25欧元/人/餐）；
                <w:br/>
                4.境外旅游巴士，保证每人一正座，一段夜邮轮双人海景外舱；
                <w:br/>
                5.全程专业中文领队兼导游服务；
                <w:br/>
                6.基本景点大门票（只含冰河湖水陆两栖游船、蓝湖温泉、松恩峡湾高山小火车、峡湾游船、岩石教堂、斯德哥尔摩市政厅含讲解、卑尔根高山缆车），其它为外观或免费；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1.全程酒店单人间附加费8200元/人（酒店单房差仅指普通单人间如要求安排大床房或标双，单房差另议）；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哥本哈根（丹麦） SCANDIC SYDHAVNEN  4*或同级
                <w:br/>
                哥德堡（瑞典）	SCANDIC MOLNDAL GOTEBORG  4*或同级
                <w:br/>
                D4奥斯陆（挪威）RADISSON BLU HOTEL OSLO ALNA 4*或同级
                <w:br/>
                D5峡湾小镇（挪威）HARDANGERFJORD HOTEL（不标星级）
                <w:br/>
                D6峡湾小镇（挪威）MYRKDALEN RESORT HOTEL（不标星级）
                <w:br/>
                D7峡湾小镇（挪威）THON PARTNER HOTEL JOLSTER（不标星级）
                <w:br/>
                D8挪威小镇（挪威）SCANDIC LILLEHAMMER  4*或同级
                <w:br/>
                D9奥斯陆（挪威）THON HOTEL OSLO AIRPORT  4*或同级
                <w:br/>
                雷克雅未克（冰岛）GRAND HOTEL REYKJAVIK  4*或同级
                <w:br/>
                西部参考酒店：Langaholt Guesthouse、Hotel Bifrost、Hotel B59或同级
                <w:br/>
                西南部小镇  FOSSHOTEL Reykholt 3*或同级
                <w:br/>
                雷克雅未克（冰岛） PARK INN BY RADISSON KEFLAVIK AIRPORT  4*或同级
                <w:br/>
                赫尔辛基（芬兰） SCANDIC HELSINKI AVIAPOLIS 4*或同级
                <w:br/>
                邮轮SILJA LINE(HEL-STO/2 BERTH SEASIDE）邮轮双人海景外舱
                <w:br/>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2025-07-17T07:07:58+08:00</dcterms:created>
  <dcterms:modified xsi:type="dcterms:W3CDTF">2025-07-17T07:07:58+08:00</dcterms:modified>
</cp:coreProperties>
</file>

<file path=docProps/custom.xml><?xml version="1.0" encoding="utf-8"?>
<Properties xmlns="http://schemas.openxmlformats.org/officeDocument/2006/custom-properties" xmlns:vt="http://schemas.openxmlformats.org/officeDocument/2006/docPropsVTypes"/>
</file>