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六一香港海洋公园合家欢一日游行程单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系列团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yr1734319783HK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√“龙凤胎”首秀“家姐”“细佬’
                <w:br/>
                √与“香港海洋公园”吉祥物合影
                <w:br/>
                √莲塘口岸-海洋公园往返旅游大巴
                <w:br/>
                √全程领队随车送团含旅游意外险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莲塘口岸-香港海洋公园-返程回莲塘口岸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莲塘口岸-香港海洋公园-返程回莲塘口岸
                <w:br/>
                交通：含往返旅游大巴
                <w:br/>
                景点：香港海洋公园
                <w:br/>
                到达城市：中国香港特别行政区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√“龙凤胎”首秀“家姐”“细佬’
                <w:br/>
                √与“香港海洋公园”吉祥物合影
                <w:br/>
                √莲塘口岸-海洋公园往返旅游大巴
                <w:br/>
                √全程领队随车送团含旅游意外险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1.不含住宿
                <w:br/>
                2.不含行程外产生的费用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2025-12-16T07:05:03+08:00</dcterms:created>
  <dcterms:modified xsi:type="dcterms:W3CDTF">2025-12-16T07:05:03+08:00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