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【趣玩日本.奇遇记】（ZH阪东）日本本州双古都双乐园半自助六日の旅行程单</w:t>
      </w:r>
    </w:p>
    <w:p>
      <w:pPr>
        <w:jc w:val="center"/>
        <w:spacing w:after="100"/>
      </w:pPr>
      <w:r>
        <w:rPr>
          <w:rFonts w:ascii="微软雅黑" w:hAnsi="微软雅黑" w:eastAsia="微软雅黑" w:cs="微软雅黑"/>
          <w:sz w:val="20"/>
          <w:szCs w:val="20"/>
        </w:rPr>
        <w:t xml:space="preserve">东京迪士尼、大阪环球影城、白鸟号游船、梅守寿司职人体验、奈良神鹿公园、东京大学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1747385986KL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深圳飞大阪关西（参考航班：ZH663  SZXKIX  1120/1610）
                <w:br/>
              </w:t>
            </w:r>
          </w:p>
          <w:p>
            <w:pPr>
              <w:pStyle w:val="indent"/>
            </w:pPr>
            <w:r>
              <w:rPr>
                <w:rFonts w:ascii="微软雅黑" w:hAnsi="微软雅黑" w:eastAsia="微软雅黑" w:cs="微软雅黑"/>
                <w:color w:val="000000"/>
                <w:sz w:val="20"/>
                <w:szCs w:val="20"/>
              </w:rPr>
              <w:t xml:space="preserve">
                于指定时间在深圳宝安国际机场T3航站楼集合，由专业领队办理登机手续，带领客人搭乘国际航班飞往日本大阪关西机场，安抵后办理入境手续，导游接机后入住酒店休息。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线路A：★★畅游【大阪环球影城】★★（含门票） (备注:选择B行程的客人需报名时提前告知，可退回环球影城门票500元/人)；线路B：全天自由活动（可代订大阪世博园门票，代订费500元/人，世博会倡导环保出行，需自行搭乘电车前往）
                <w:br/>
              </w:t>
            </w:r>
          </w:p>
          <w:p>
            <w:pPr>
              <w:pStyle w:val="indent"/>
            </w:pPr>
            <w:r>
              <w:rPr>
                <w:rFonts w:ascii="微软雅黑" w:hAnsi="微软雅黑" w:eastAsia="微软雅黑" w:cs="微软雅黑"/>
                <w:color w:val="000000"/>
                <w:sz w:val="20"/>
                <w:szCs w:val="20"/>
              </w:rPr>
              <w:t xml:space="preserve">
                线路A：★★畅游【大阪环球影城】★★（含门票）
                <w:br/>
                (备注:选择B行程的客人需报名时提前告知，可退回环球影城门票500元/人)
                <w:br/>
                线路B：全天自由活动（可代订大阪世博园门票，代订费500元/人，世博会倡导环保出行，需自行搭乘电车前往）
                <w:br/>
                （备注：世博会门票需提前预定，需报名的时确认线路，门票一经预定不得更改或取消）
                <w:br/>
                线路A：乐园行程：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线路B：全天自由活动（可代订大阪世博会门票，代订费500元/人，世博会倡导环保出行，需自行搭乘电车前往）
                <w:br/>
                ★【大阪世博会（不含门票）】日本2025年大阪世界博览会（Expo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-拯救生命（Saving Lives）：医疗健康、公共卫生创新；
                <w:br/>
                -赋能生活（Empowering Lives）：AI、机器人、数字化转型；	
                <w:br/>
                -联结生命（Connecting Lives）：全球合作、可持续发展。
                <w:br/>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特别安排【梅守寿司学校-职人体验】，日本首相指定寿司（停约120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日式茶道体验·学习茶礼（停约45分钟）～山中湖白鸟の湖游船（停约45分钟）～富士山五合目或富士山资料馆（视天气情况而定、停约45分钟）
                <w:br/>
              </w:t>
            </w:r>
          </w:p>
          <w:p>
            <w:pPr>
              <w:pStyle w:val="indent"/>
            </w:pPr>
            <w:r>
              <w:rPr>
                <w:rFonts w:ascii="微软雅黑" w:hAnsi="微软雅黑" w:eastAsia="微软雅黑" w:cs="微软雅黑"/>
                <w:color w:val="000000"/>
                <w:sz w:val="20"/>
                <w:szCs w:val="20"/>
              </w:rPr>
              <w:t xml:space="preserve">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线路A：综合免税店（停约60分钟）～★★畅游【东京迪士尼乐园】★★（含门票） (备注:选择B行程的客人需报名时提前告知，可退回迪士尼门票500元/人)；线路B：综合免税店（停约60分钟）～银座自由活动（含酒店-银座往返接送）
                <w:br/>
              </w:t>
            </w:r>
          </w:p>
          <w:p>
            <w:pPr>
              <w:pStyle w:val="indent"/>
            </w:pPr>
            <w:r>
              <w:rPr>
                <w:rFonts w:ascii="微软雅黑" w:hAnsi="微软雅黑" w:eastAsia="微软雅黑" w:cs="微软雅黑"/>
                <w:color w:val="000000"/>
                <w:sz w:val="20"/>
                <w:szCs w:val="20"/>
              </w:rPr>
              <w:t xml:space="preserve">
                线路A为乐园行程：
                <w:br/>
                ★【综合免税店】免税店设有化妆品、保健品、生活小杂货及点心食品等各种柜台供游客自由选购。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★【综合免税店】免税店设有化妆品、保健品、生活小杂货及点心食品等各种柜台供游客自由选购。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※导游会先安排线路A客人入园游玩，然后送线路B客人前往银座自由逛街，回程再到迪士尼乐园接A线路客人一起返回酒店。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浅草雷门观音寺、仲见世商业街（停约60分钟）～东京大学（停约60分钟）～台场海滨公园～DiverCity Tokyo Plaza台场～全新1:1独角兽高达（停约60分钟）～（参考航班：ZH652  NRTSZX 1900/2340）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于指定时间集合，办理登机手续搭乘国际航班飞返深圳，结束愉快的日本之旅！
                <w:br/>
                （以上行程仅限16:00后离境的航班，如航班不允许，则视航班时间删减或放弃此景点，不做另行通知）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A.交通：深圳国际往返经济舱机票、燃油税及机场税
                <w:br/>
                B.当地旅游观光巴士，执行一人一座的规定，未成年小童及婴儿均需占有车位
                <w:br/>
                C.住宿：行程内4晚当地五星酒店标准双人间（国内网评4钻）+1晚温泉酒店（温泉酒店不评星）；特别说明：8月9日-8月17日日本山之日+盂兰盆节9连休，酒店极为紧张，如出现供不应求的情况，酒店星级将降为4-5星等级，敬请理解！
                <w:br/>
                D.用餐：早餐为酒店内早餐（5个），正餐（3个）【寿司DIY+乌冬面定食3600日元、日式乡土料理3000日元、温泉料理/日式料理3000日元】，餐费如客人未吃视为客人自行放弃恕不退还
                <w:br/>
                E.景点：行程中所列景点首道大门票（景区内观光车，缆车，园中园门票不含，游客自理）
                <w:br/>
                F.保险：旅行社责任险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A.日本旅游签证费+导服费600元/人（自备签证-200元/人）
                <w:br/>
                B.自费项目及私人所产生的个人费用等
                <w:br/>
                C.因不可抗拒因素所致的额外费用（如：罢工，台风，交通延误或变更等一切不可抗拒因素所引致的额外费用）
                <w:br/>
                D.航空公司临时通知的燃油税涨幅，航空公司收取的行李超重费，航空延误险
                <w:br/>
                E.全程单人间房差2800元/人
                <w:br/>
                F.旅游意外险（建议购买）
                <w:br/>
                G.始发地往返机场的交通费用
                <w:br/>
                H.转机及侯机的用餐自理
                <w:br/>
                I.持有外籍护照需加收1000元地接附加费用，港澳台护照需加收500元地接附加费用。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2025-07-06T14:12:43+08:00</dcterms:created>
  <dcterms:modified xsi:type="dcterms:W3CDTF">2025-07-06T14:12:43+08:00</dcterms:modified>
</cp:coreProperties>
</file>

<file path=docProps/custom.xml><?xml version="1.0" encoding="utf-8"?>
<Properties xmlns="http://schemas.openxmlformats.org/officeDocument/2006/custom-properties" xmlns:vt="http://schemas.openxmlformats.org/officeDocument/2006/docPropsVTypes"/>
</file>