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【趣玩日本.奇遇记】（深圳起止阪东）日本本州双古都双乐园半自助六日の旅行程单</w:t>
      </w:r>
    </w:p>
    <w:p>
      <w:pPr>
        <w:jc w:val="center"/>
        <w:spacing w:after="100"/>
      </w:pPr>
      <w:r>
        <w:rPr>
          <w:rFonts w:ascii="微软雅黑" w:hAnsi="微软雅黑" w:eastAsia="微软雅黑" w:cs="微软雅黑"/>
          <w:sz w:val="20"/>
          <w:szCs w:val="20"/>
        </w:rPr>
        <w:t xml:space="preserve">东京迪士尼、大阪环球影城、白鸟号游船、梅守寿司职人体验、奈良神鹿公园、东京大学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1747386444LK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深圳～香港飞大阪关西（参考航班：HX612  HKGKIX  1425/1915或CX502  HKGKIX  1630/2115）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关西华盛顿酒店或泉佐野中心酒店或关西泉佐野VESSEL酒店或同级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线路A：★★畅游【大阪环球影城】★★（含门票） (备注:选择B行程的客人需报名时提前告知，可退回环球影城门票500元/人)；线路B：线路B：全天自由活动（可代订大阪世博园门票，代订费500元/人，世博会倡导环保出行，需自行搭乘电车前往）
                <w:br/>
              </w:t>
            </w:r>
          </w:p>
          <w:p>
            <w:pPr>
              <w:pStyle w:val="indent"/>
            </w:pPr>
            <w:r>
              <w:rPr>
                <w:rFonts w:ascii="微软雅黑" w:hAnsi="微软雅黑" w:eastAsia="微软雅黑" w:cs="微软雅黑"/>
                <w:color w:val="000000"/>
                <w:sz w:val="20"/>
                <w:szCs w:val="20"/>
              </w:rPr>
              <w:t xml:space="preserve">
                线路A：★★畅游【大阪环球影城】★★（含门票）
                <w:br/>
                (备注:选择B行程的客人需报名时提前告知，可退回环球影城门票500元/人)
                <w:br/>
                线路B：全天自由活动（可代订大阪世博园门票，代订费500元/人，世博会倡导环保出行，需自行搭乘电车前往）
                <w:br/>
                （备注：世博会门票需提前预定，需报名的时确认线路，门票一经预定不得更改或取消）
                <w:br/>
                线路A：乐园行程：
                <w:br/>
                ★【大阪环球影城】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
                <w:br/>
                节日限定游行、花车巡演！每个人都是主角，热情巡游，大家一起燃烧激情，活力满满！
                <w:br/>
                【特别说明】日本环球影城各项设施及表演节目、游行或活动等，依天候、季节性及日期会有暂停、休止、保养等情形，详细依日本环球影城官网公告为主。
                <w:br/>
                <w:br/>
                线路B：全天自由活动（可代订大阪世博会门票，代订费500元/人，世博会倡导环保出行，需自行搭乘电车前往）
                <w:br/>
                ★【大阪世博会（不含门票）】日本2025年大阪世界博览会（Expo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-拯救生命（Saving Lives）：医疗健康、公共卫生创新；
                <w:br/>
                -赋能生活（Empowering Lives）：AI、机器人、数字化转型；	
                <w:br/>
                -联结生命（Connecting Lives）：全球合作、可持续发展。
                <w:br/>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南千里水晶酒店或大阪广场酒店或奈良皇家酒店或大阪界市丽都大酒店同级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外苑（停约30分钟）～特别安排【梅守寿司学校-职人体验】，日本首相指定寿司（停约120分钟）～京都·世界文化遗产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春日大社位于奈良公园内的春日山，是奈良的守护神社，也是日本全国各处的春日神社的总部，与伊势神宫、石清水八幡宫一起被称为日本的三大神社。春日大社最初于768年，由藤原勇守奉称德天皇之命，于春日山半山腰建造社殿。春日山作为春日大社的神山，于公元9世纪起禁止采伐树木，原始林得以很好的保护。1998年，春日大社和春日山原始林一起被列入联合国教科文组织的《世界遗产名录》。春日大社色彩明丽，与周围的自然环境和谐相融，形成了如画风景。朱红色涂漆、白墙与扁柏屋顶，不同色彩相映成趣，多年来吸引了许多摄影爱好者前来拍照。江户时代结束前，神社每20年会大修一次。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浜名湖弁天島温泉木テル開春楼或滨松皇冠饭店或滨松格兰饭店或滨松大仓Act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日式茶道体验·学习茶礼（停约45分钟）～山中湖白鸟の湖游船（停约45分钟）～富士山五合目或富士山资料馆（视天气情况而定、停约45分钟）
                <w:br/>
              </w:t>
            </w:r>
          </w:p>
          <w:p>
            <w:pPr>
              <w:pStyle w:val="indent"/>
            </w:pPr>
            <w:r>
              <w:rPr>
                <w:rFonts w:ascii="微软雅黑" w:hAnsi="微软雅黑" w:eastAsia="微软雅黑" w:cs="微软雅黑"/>
                <w:color w:val="000000"/>
                <w:sz w:val="20"/>
                <w:szCs w:val="20"/>
              </w:rPr>
              <w:t xml:space="preserve">
                ★【茶道体验】日本茶道源自中国。茶道在日本是一种仪式化的、为客人奉茶之事，原称为“茶汤”。日本茶道和其他东亚茶仪式一样。它将日常生活行为与宗教、哲学、伦理和美学熔为一炉，成为一门综合性的文化艺术活动。在茶道老师的带领下，亲身体验和敬清寂、一期一会、独坐观念等茶道精髓。通过茶会，学习茶礼，陶冶性情，培养审美观和道德观念。
                <w:br/>
                ★【山中湖白鸟の湖游船】山中湖游览船「白鸟湖号(天鹅湖号)」环游一圈约25分钟的路线，能悠闲地享受山中湖宜人风景和富士山美丽的景色。如[日本最美的天鹅漂浮于日本第一的富士山麓的山中湖上」的概念,整体船身为美丽的天鹅造型。曾荣获多项大奖，是日本代表性设计师水户冈锐治的设计，在湖上悠然前行的白鸟姿态既优美又可爱。船内选用标木，运用其木纹质地打造。带有曲线的柔软设计中油然而生的温暖感，是让人放松的舒适空间。为让小朋友们开心享受乘船时光，白鸟湖号除了设有儿童专用座席，还附有能感受当船长体验的望远镜和附方向盘的观景席等，船上随处布满精心设计也是其特色之一，一边欣赏美丽的山中湖和雄伟的富士山绝景，一边悠闲地享受湖上巡游的时光吧。
                <w:br/>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富士山五合目是富士山登山的起点，也是观看富士山顶的绝佳地点，从这里看富士山伸手可及。富士山五合目位于富士山的半山腰，从山脚到山顶，共划分为10个阶段，每个阶段是一个“合目”，山顶称“十合目”。每合目都设有供游人休息的地方，巴士较高处可上到2305米的“五合目”。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午餐：一品鲍鱼海鲜锅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线路A：综合免税店（停约60分钟）～★★畅游【东京迪士尼乐园】★★（含门票） (备注:选择B行程的客人需报名时提前告知，可退回迪士尼门票500元/人)；线路B：综合免税店（停约60分钟）～银座自由活动（含酒店-银座往返接送）
                <w:br/>
              </w:t>
            </w:r>
          </w:p>
          <w:p>
            <w:pPr>
              <w:pStyle w:val="indent"/>
            </w:pPr>
            <w:r>
              <w:rPr>
                <w:rFonts w:ascii="微软雅黑" w:hAnsi="微软雅黑" w:eastAsia="微软雅黑" w:cs="微软雅黑"/>
                <w:color w:val="000000"/>
                <w:sz w:val="20"/>
                <w:szCs w:val="20"/>
              </w:rPr>
              <w:t xml:space="preserve">
                线路A为乐园行程：
                <w:br/>
                ★【综合免税店】免税店设有化妆品、保健品、生活小杂货及点心食品等各种柜台供游客自由选购。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【特别说明】东京迪士尼各项设施及表演节目、游行或活动等，依天候、季节性及日期会有暂停、休止、保养等情形，详细依东京迪士尼官网公告为主。
                <w:br/>
                <w:br/>
                线路B行程如下:
                <w:br/>
                ★【综合免税店】免税店设有化妆品、保健品、生活小杂货及点心食品等各种柜台供游客自由选购。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※导游会先安排线路A客人入园游玩，然后送线路B客人前往银座自由逛街，回程再到迪士尼乐园接A线路客人一起返回酒店。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东京丰洲曼迪尊贵设计酒店或Tmark城酒店 东京大森或维拉芳泉东京有明大酒店成田希尔顿酒店或同级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浅草雷门观音寺、仲见世商业街～东京大学～台场海滨公园～自由女神像～DiverCity Tokyo Plaza台场～全新1:1独角兽高达～东京香港（参考航班：HX631  NRTHKG  2055/0045+1或CX505 1830/2220
                <w:br/>
              </w:t>
            </w:r>
          </w:p>
          <w:p>
            <w:pPr>
              <w:pStyle w:val="indent"/>
            </w:pPr>
            <w:r>
              <w:rPr>
                <w:rFonts w:ascii="微软雅黑" w:hAnsi="微软雅黑" w:eastAsia="微软雅黑" w:cs="微软雅黑"/>
                <w:color w:val="000000"/>
                <w:sz w:val="20"/>
                <w:szCs w:val="20"/>
              </w:rPr>
              <w:t xml:space="preserve">
                东京：浅草雷门观音寺、仲见世商业街（停约60分钟）～东京大学（停约60分钟）～台场海滨公园～自由女神像～DiverCity Tokyo Plaza台场～全新1:1独角兽高达（共停约60分钟）～东京香港（参考航班：HX631  NRTHKG  2055/0045+1或CX505  NRTHKG  1830/2220）～深圳口岸
                <w:br/>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于指定时间集合，办理登机手续搭乘国际航班飞返香港，结束愉快的日本之旅！
                <w:br/>
                （以上行程仅限16:00后离境的航班，如航班不允许，则视航班时间删减或放弃此景点，不做另行通知）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A.交通：香港国际往返经济舱机票、燃油税及机场税；；深圳口岸往返香港机场交通费； 
                <w:br/>
                B.当地旅游观光巴士，执行一人一座的规定，未成年小童及婴儿均需占有车位
                <w:br/>
                C.住宿：行程内4晚当地五星酒店标准双人间（国内网评4钻）+1晚温泉酒店（温泉酒店不评星）；特别说明：8月9日-8月17日日本山之日+盂兰盆节9连休，酒店极为紧张，如出现供不应求的情况，酒店星级将降为4-5星等级，敬请理解！
                <w:br/>
                D.用餐：早餐为酒店内早餐（5个），正餐（3个）【寿司DIY+乌冬面定食3600日元、日式乡土料理3000日元、温泉料理/日式料理3000日元】，餐费如客人未吃视为客人自行放弃恕不退还
                <w:br/>
                E.景点：行程中所列景点首道大门票（景区内观光车，缆车，园中园门票不含，游客自理）
                <w:br/>
                F.保险：旅行社责任险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A.日本旅游签证费+导服费600元/人（自备签证-200元/人）
                <w:br/>
                B.自费项目及私人所产生的个人费用等
                <w:br/>
                C.因不可抗拒因素所致的额外费用（如：罢工，台风，交通延误或变更等一切不可抗拒因素所引致的额外费用）
                <w:br/>
                D.航空公司临时通知的燃油税涨幅，航空公司收取的行李超重费，航空延误险
                <w:br/>
                E.全程单人间房差2800元/人
                <w:br/>
                F.旅游意外险（建议购买）
                <w:br/>
                G.始发地往返机场的交通费用
                <w:br/>
                H.转机及侯机的用餐自理
                <w:br/>
                I.持有外籍护照需加收1000元地接附加费用，港澳台护照需加收500元地接附加费用。
                <w:br/>
                J.本线路价格仅适用于中国大陆护照，持非中国大陆护照者需加收机票附加费500元/人。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2025-08-09T09:56:28+08:00</dcterms:created>
  <dcterms:modified xsi:type="dcterms:W3CDTF">2025-08-09T09:56:28+08:00</dcterms:modified>
</cp:coreProperties>
</file>

<file path=docProps/custom.xml><?xml version="1.0" encoding="utf-8"?>
<Properties xmlns="http://schemas.openxmlformats.org/officeDocument/2006/custom-properties" xmlns:vt="http://schemas.openxmlformats.org/officeDocument/2006/docPropsVTypes"/>
</file>