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（更新）F2·金牌ultra德法瑞意少女峰+黄金列车双游船一价全含12天（FCO-CDG）JU广州往返行程单</w:t>
      </w:r>
    </w:p>
    <w:p>
      <w:pPr>
        <w:jc w:val="center"/>
        <w:spacing w:after="100"/>
      </w:pPr>
      <w:r>
        <w:rPr>
          <w:rFonts w:ascii="微软雅黑" w:hAnsi="微软雅黑" w:eastAsia="微软雅黑" w:cs="微软雅黑"/>
          <w:sz w:val="20"/>
          <w:szCs w:val="20"/>
        </w:rPr>
        <w:t xml:space="preserve">少女峰+黄金列车+双游船 卢浮宫+比萨+新天鹅堡 塞尔维亚航空·广州往返，罗马进-巴黎出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CGZL-fry1747792304LJ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法国-瑞士-德国-意大利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去程参考航班：JU989  CAN/BEG  2155-0445+1（转机）/JU400  BEG/FCO  0645-0820
                <w:br/>
                回程参考航班：JU243  CDG/BEG  2030-2250/转机JU988  BEG/CAN  0045-1735
                <w:br/>
                <w:br/>
                （航班仅供参考，具体以实际为准）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设计理念：欧洲，是每一个旅行者的向往，这里有历史悠久的古建筑，世界知名的艺术，令人震惊的美食餐厅，还有如画般的海滩。穿梭在一个个星罗棋布的小镇中感受不同文化与人文冲击，享受着那些安逸的田园风情或是蓝到透明的清澈海水，这里能满足你对旅行的所有想象。在浪漫之都法国，艺术之都意大利，上帝后花园之称的瑞士，和欧洲经典的美景来一次深度碰撞吧！
                <w:br/>
                黄金列车（Golden Pass）：搭乘著名黄金列车穿梭阿尔卑斯山间，可尽情享受阿尔卑斯的湖光山色
                <w:br/>
                “欧洲屋脊”少女峰：触达欧洲之巅，为您的瑞士之行镶嵌一颗王冠上的宝石
                <w:br/>
                艺术殿堂-卢浮宫：专业人工讲解，参观世界四大博物馆之首卢浮宫，透过对艺术珍品咫尺间的欣赏，与艺术大师们来一场跨越时空的心灵对话 
                <w:br/>
                塞纳河游船：欣赏塞纳河两岸法国著名建筑，体验法国浪漫情怀
                <w:br/>
                法式浪漫品酒体验：知名酒乡勃艮第，悠久历史酒庄品酒体验
                <w:br/>
                浪漫水城：在举世闻名的浪漫“水都”、被誉为“亚德里亚海的明珠”--威尼斯，与圣马克广场上的鸽子邂逅相遇，乘坐贡多拉游船穿梭于水城之间
                <w:br/>
                艺术密码：寻访意大利艺术密码，在文艺复兴发源地佛罗伦萨，观赏凝聚了米开朗基罗等艺术家心血的圣母百花教堂
                <w:br/>
                世界奇观：亲临比萨斜塔见证每一块砖石都是石雕佳品的千年奇迹，不枉此行
                <w:br/>
                魅力罗马： 拥有2700年历史的城市永恒之都--罗马，强盛的罗马帝国至今仍难掩昔日磅礡的气势
                <w:br/>
                名城风光：“上帝后花园”&amp;仙境小镇因特拉肯+蜜月小镇琉森，浪漫之都巴黎，邮票小国—列支敦士登，“阿尔卑斯之心”因斯布鲁克
                <w:br/>
                味蕾绽放：特别安排少女峰雪山餐厅午餐、意大利T骨牛排、法国油封烤鸡、巴黎法式蜗牛三道式、KBB土耳其烤肉、意大利墨鱼面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贝尔格莱德（转机）
                <w:br/>
              </w:t>
            </w:r>
          </w:p>
          <w:p>
            <w:pPr>
              <w:pStyle w:val="indent"/>
            </w:pPr>
            <w:r>
              <w:rPr>
                <w:rFonts w:ascii="微软雅黑" w:hAnsi="微软雅黑" w:eastAsia="微软雅黑" w:cs="微软雅黑"/>
                <w:color w:val="000000"/>
                <w:sz w:val="20"/>
                <w:szCs w:val="20"/>
              </w:rPr>
              <w:t xml:space="preserve">
                参考航班：JU989  CAN/BEG  2155-0445+1（转机）（航班仅供参考，具体以实际为准）
                <w:br/>
                请游客在指定时间在广州国际机场集中，由领队带领搭乘国际航班，飞往意大利首都—罗马。
                <w:br/>
                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贝尔格莱德  罗马-约275KM-意大利小镇（意大利）
                <w:br/>
              </w:t>
            </w:r>
          </w:p>
          <w:p>
            <w:pPr>
              <w:pStyle w:val="indent"/>
            </w:pPr>
            <w:r>
              <w:rPr>
                <w:rFonts w:ascii="微软雅黑" w:hAnsi="微软雅黑" w:eastAsia="微软雅黑" w:cs="微软雅黑"/>
                <w:color w:val="000000"/>
                <w:sz w:val="20"/>
                <w:szCs w:val="20"/>
              </w:rPr>
              <w:t xml:space="preserve">
                参考航班：JU400  BEG/FCO  0645-0820（航班仅供参考，具体以实际为准）
                <w:br/>
                <w:br/>
                抵达后，乘车前往意大利首都【罗马】，市区参观。「永恒之都」-罗马随处可见古罗马帝国时期古迹；途径【古罗马废墟】：它位于【古罗马斗兽场】（门外拍照约20分钟）之旁，昔日为古罗马帝国的中心，是现存世界最大面积的古罗马废墟，曾建有无数的宫殿和建筑群，现在却只剩下颓垣败瓦，一片荒凉。附近还有【君士坦丁大帝凯旋门】（门外拍照约15分钟）其雕刻工艺十分精巧。
                <w:br/>
                游毕乘车前往酒店入住。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意大利小镇-佛罗伦萨-约88KM-比萨-约234KM-意大利小镇（意大利）
                <w:br/>
              </w:t>
            </w:r>
          </w:p>
          <w:p>
            <w:pPr>
              <w:pStyle w:val="indent"/>
            </w:pPr>
            <w:r>
              <w:rPr>
                <w:rFonts w:ascii="微软雅黑" w:hAnsi="微软雅黑" w:eastAsia="微软雅黑" w:cs="微软雅黑"/>
                <w:color w:val="000000"/>
                <w:sz w:val="20"/>
                <w:szCs w:val="20"/>
              </w:rPr>
              <w:t xml:space="preserve">
                酒店早餐后，乘车前往文艺复兴发源地【佛罗伦萨】游览（约2小时）：参观世界五大教堂之一的【圣母之花大教堂】（外观），它是一座由白色、粉红色、绿色的大理石按几何图案装饰起来的美丽的大教堂。【希诺利亚广场】是佛罗伦萨的市政广场，也是这里最热闹的广场。广场上有不同时期的大理石雕像作品，如大卫像、海克力斯像等。【圣十字广场自由活动】十字广场上有一座著名的十字架，是这座广场、广场上的教堂以及整个城区名字的由来。很多非常著名的意大利人，如米开朗基罗、伽利略和马基雅维利等都安葬在广场上的圣十字教堂中。
                <w:br/>
                特别安排享用【T骨牛排餐】外焦里嫩汁水横飞，远近驰名的T骨牛排。
                <w:br/>
                乘车前往比萨。【比萨斜塔】（外观约20分钟）是意大利的标志性建筑，更是世界建筑史上的一大奇迹，被联合国教育科学文化组织评选为世界文化遗产。比萨斜塔其实是比萨大教堂（Cathedral of Pisa）的一座独立钟楼，位于比萨的中央广场——奇迹广场。广场上到处都是人，最常见的就是游客们伸出胳膊，摆出各种奇思妙想的造型与斜塔合影。斜塔建造历史与倾斜原因比萨斜塔离大教堂20多米，外观呈圆柱形，由白色大理石砌成。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意大利小镇-约40KM-威尼斯-约360KM-奥地利小镇（奥地利）
                <w:br/>
              </w:t>
            </w:r>
          </w:p>
          <w:p>
            <w:pPr>
              <w:pStyle w:val="indent"/>
            </w:pPr>
            <w:r>
              <w:rPr>
                <w:rFonts w:ascii="微软雅黑" w:hAnsi="微软雅黑" w:eastAsia="微软雅黑" w:cs="微软雅黑"/>
                <w:color w:val="000000"/>
                <w:sz w:val="20"/>
                <w:szCs w:val="20"/>
              </w:rPr>
              <w:t xml:space="preserve">
                酒店早餐后，乘车前往【诺文塔名品奥特莱斯Noventa di Piave outlet】（约90分钟），意大利威尼托大区的奢华购物天堂!坐落于威尼斯与特雷维索之间，汇聚超150家国际大牌与本土精品，Gucci、Prada、Versace等全年低至3折，时尚控必打卡!开放式园林设计融合意式风情，绿荫步道与休憩长廊让购物更惬意。折上折活动频出是旅行者的欧洲购物首选地。
                <w:br/>
                乘车前往【威尼斯】。乘船登上主岛游览（约1个小时）：【叹息桥】（外观）两端连结着总督府和威尼斯监狱，是古代由法院向监狱押送死囚的必经之路，因为桥上死囚的叹息声而名。【圣马可广场】是威尼斯的心脏，东侧是【圣马可教堂】和【钟楼】（外观），西侧是【总督府】（外观），成群的鸽子在广场戏耍、觅食，游客络绎不绝。【里托亚桥】（外观）位于威尼斯S型大运河正当中的位置，里亚托桥桥身全部用白色大理石筑成，桥中央是一个造型优美的亭阁，桥身有不少精美的雕刻，可以说大桥本身就是一件精致的艺术品。
                <w:br/>
                特别安排：【贡多拉游船】独具特色的威尼斯尖舟有一个独具特色的名字—“贡多拉”。这种轻盈纤细，造型别致的小舟已有一千多年的历史了。它一直是居住在泻湖上的威尼斯人代步的工具（五人一条船）。
                <w:br/>
                特别安排：【意大利墨鱼面】品尝这世界上正宗的墨鱼意面，充满浓浓海潮味的墨鱼面，满口黑牙趣味体验。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奥地利小镇-因斯布鲁克-约115KM-新天鹅堡-约115KM-奥地利小镇（奥地利）
                <w:br/>
              </w:t>
            </w:r>
          </w:p>
          <w:p>
            <w:pPr>
              <w:pStyle w:val="indent"/>
            </w:pPr>
            <w:r>
              <w:rPr>
                <w:rFonts w:ascii="微软雅黑" w:hAnsi="微软雅黑" w:eastAsia="微软雅黑" w:cs="微软雅黑"/>
                <w:color w:val="000000"/>
                <w:sz w:val="20"/>
                <w:szCs w:val="20"/>
              </w:rPr>
              <w:t xml:space="preserve">
                酒店早餐后，乘车前往奥地利【因斯布鲁克】（游览约30分钟），群山环绕的“阿尔卑斯山谷的宝石”，著名的冰雪之城和两届冬奥会的举办地，也是阿尔卑斯山谷中一座迷人的中世纪小城。四周环绕的山峦，独特且精致的古建筑，巴洛克或哥特式风格，无时无刻不散发出无穷的魅力。游览充满古典优美建筑的古城，参观市中心标志【黄金屋顶】（外观），建于1500年，以前这座建筑曾是公爵的府第，楼顶使用了2657枚金铜瓦镶嵌而成，金顶屋檐角边缘饰有动物图案的雕饰花纹，廊柱表面围满了浮雕。
                <w:br/>
                乘车前往德国富森，【新天鹅堡】（远眺外观，不含上下山交通费用，停留约30分钟）建于1869年，坐落在德国慕尼黑以南壮丽的阿尔卑斯山麓，被美丽的湖泊和森林环绕着，是德国的象征，是迪士尼城堡的原型，所以也称之为灰姑娘城堡。巴伐利亚国王路德维希二世的行宫之一，是其为实现其一生理想表现出中古世纪骑士精神所建而成的梦幻城堡。它的建筑风格独特，融合了哥特式和浪漫主义的元素，展现了当时国王路德维希二世对于浪漫主义艺术的热爱和推崇。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奥地利小镇-约170KM-瓦杜兹-约131KM-琉森-黄金列车-瑞士小镇（瑞士）
                <w:br/>
              </w:t>
            </w:r>
          </w:p>
          <w:p>
            <w:pPr>
              <w:pStyle w:val="indent"/>
            </w:pPr>
            <w:r>
              <w:rPr>
                <w:rFonts w:ascii="微软雅黑" w:hAnsi="微软雅黑" w:eastAsia="微软雅黑" w:cs="微软雅黑"/>
                <w:color w:val="000000"/>
                <w:sz w:val="20"/>
                <w:szCs w:val="20"/>
              </w:rPr>
              <w:t xml:space="preserve">
                参考班次：Luzern - Meiringen  17:06-18:16（班次仅供参考，具体以实际为准）
                <w:br/>
                酒店早餐后，乘车前往欧洲著名"邮票小国"列支敦士登-【瓦杜兹】（游览约1小时），德语意为“发石头”，位于瑞士和奥地利之间的阿尔卑斯山谷中，是欧洲中部风光绮丽的微型小国，国土面积仅有160平方千米。工业、邮票业、旅游业发达是世界上最富有的国家之一。这里没有大城市，没有连成片的城镇、乡村，空气清新，让人感到恬静、安逸。国家虽小，却以设计新颖、装帧精美的邮票著称于世，有“邮票王国”的美誉。
                <w:br/>
                乘车前往有欧洲花园和浪漫蜜月小镇之称【琉森】（停留时间不少于1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特别安排搭乘瑞士著名【黄金列车】，看湖光山色，沿线极其优美的雪山草地湖畔风光闻名，如同黄金，永远留在记忆中。
                <w:br/>
                游毕乘车前往酒店入住。
                <w:br/>
                交通：巴士/火车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瑞士小镇-格林德瓦-少女峰-劳特布伦嫩-因特拉肯-约238KM-法国小镇（法国）
                <w:br/>
              </w:t>
            </w:r>
          </w:p>
          <w:p>
            <w:pPr>
              <w:pStyle w:val="indent"/>
            </w:pPr>
            <w:r>
              <w:rPr>
                <w:rFonts w:ascii="微软雅黑" w:hAnsi="微软雅黑" w:eastAsia="微软雅黑" w:cs="微软雅黑"/>
                <w:color w:val="000000"/>
                <w:sz w:val="20"/>
                <w:szCs w:val="20"/>
              </w:rPr>
              <w:t xml:space="preserve">
                酒店早餐后，乘车前往瑞士受欢迎的度假胜地和远足目的地-【格林德瓦】，属于因特拉肯区内的直辖市，拥有独具特色、壮美秀丽的阿尔卑斯山景观，是久负盛名的度假和疗养胜地。
                <w:br/>
                【少女峰】地区（游览时间约 4 小时）：从格林德瓦枢纽站出发，搭乘【艾格快线缆车】抵达艾格冰河站-少女峰-欧洲屋脊，随后搭乘【登山齿轮火车】前往海拔3454米、全欧洲最高的火车站。途中列车缓缓行驶于层层山峦之中仿佛置身仙境。当列车缓缓抵达，您将可以一览白雪皑皑、群峰簇拥足下的豪气干云；而天然的万年冰洞，于鬼斧神工的雕刻下，展现各种奇特造型。之后乘坐电梯前往海拔 3571 米的观景台，俯瞰人类宝贵的自然遗产、全欧洲最长的阿莱奇冰河，欣赏山顶冰宫之冰雕。
                <w:br/>
                特别安排：【雪山午餐】少女峰的山上的午餐浪漫而雄伟。
                <w:br/>
                搭乘火车前往雪山瀑布小镇-劳特布伦嫩，位于少女峰地区的西面，从山崖上落下来70多个瀑布和小河，陡峭的悬崖上流出的瀑布，山谷满是草地，两旁是海拔大概1508英尺的崖壁，最壮观的就是984英尺高的施陶河瀑布。小镇上的房屋多为木头所建，镶嵌着精心打理的各色鲜花，门口的木牌被松果和小木棍装饰的异常有阿尔卑斯风情。
                <w:br/>
                注意：若遇艾格快线缆车维护或受当天天气状况影响停运等原因，则调整为换乘登山火车。
                <w:br/>
                乘车前往【因特拉肯】（约1个小时）坐落在图恩湖和布里恩茨湖之间，又名湖间镇。因气候温和湿润，四季分明，山清水秀，风光旖旎而备受世人喜爱，有‘天堂小镇之美誉’，是瑞士乃至欧洲最古老的旅游和疗养胜地之一，游玩何维克街，连结因特拉肯东站与西站、市区的最主要街道。
                <w:br/>
                游览完毕前往酒店入住。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法国小镇-约118KM-勃艮第酒庄-约300KM-巴黎（法国）
                <w:br/>
              </w:t>
            </w:r>
          </w:p>
          <w:p>
            <w:pPr>
              <w:pStyle w:val="indent"/>
            </w:pPr>
            <w:r>
              <w:rPr>
                <w:rFonts w:ascii="微软雅黑" w:hAnsi="微软雅黑" w:eastAsia="微软雅黑" w:cs="微软雅黑"/>
                <w:color w:val="000000"/>
                <w:sz w:val="20"/>
                <w:szCs w:val="20"/>
              </w:rPr>
              <w:t xml:space="preserve">
                酒店早餐后，乘车前往位于法国勃艮第省莫索尔市的【慕珑酒庄+品酒】（入内游览约45 分钟），公元 11 世纪由来自西都的僧侣修道士所建， 并开始酿造供奉基督教弥撒仪式所用的白葡萄酒。 之后该庄园归入了历史悠久，名人辈出的罗伯巴尔家族，在15世纪时，一位小罗伯巴尔就在此庄园生活，后来长大成为了查理大公爵的私人御医，在1972 年由酿酒世家慕珑家族一直经营至今。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巴黎（法国）
                <w:br/>
              </w:t>
            </w:r>
          </w:p>
          <w:p>
            <w:pPr>
              <w:pStyle w:val="indent"/>
            </w:pPr>
            <w:r>
              <w:rPr>
                <w:rFonts w:ascii="微软雅黑" w:hAnsi="微软雅黑" w:eastAsia="微软雅黑" w:cs="微软雅黑"/>
                <w:color w:val="000000"/>
                <w:sz w:val="20"/>
                <w:szCs w:val="20"/>
              </w:rPr>
              <w:t xml:space="preserve">
                酒店早餐后，【巴黎】（市区游览约1小时），法国首都巴黎，世界四个国际大都市之一，横跨塞纳河两岸，是历史之城、美食之都和创作重镇，也是著名的世界艺术之都，这个城市几乎都散发着浪漫的气息，时时都有可能发生浪漫的邂逅：
                <w:br/>
                【香榭丽舍大道】车览,香榭丽舍大街是巴黎著名的一条街道，位于卢浮宫与新凯旋门连心中轴线上的香榭丽舍大道，集齐高雅及繁华，浪漫与流行于一身盛名的道路。
                <w:br/>
                【协和广场】外观，巴黎市中心、塞纳河北岸,是法国最著名广场和世界上最美丽的广场之一，大革命时期,它被称为“革命广场”,被法国人民当作展示王权毁灭的舞台。广场历经数次改名，最后改称为协和广场。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【埃菲尔铁塔】外观，矗立在塞纳河南岸法国巴黎的战神广场，它是世界著名建筑、法国文化象征之一、巴黎城市地标之一，被法国人爱称为“铁娘子”，与东京铁塔、帝国大厦并称为“西方三大著名建筑”。
                <w:br/>
                特别安排【塞纳河游船】乘坐塞纳河游船，发现不一样的巴黎，欣赏河畔的美景和建筑，给巴黎之行留下浪漫而难忘的印记。
                <w:br/>
                特别安排：【法国特色烤鸡】美味法式风情烤鸡，肉质柔嫩鲜美，入口即化。
                <w:br/>
                特别安排：【法式蜗牛三道式】融于仪式感的料理，尽享巴黎浪漫风情。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巴黎（法国）
                <w:br/>
              </w:t>
            </w:r>
          </w:p>
          <w:p>
            <w:pPr>
              <w:pStyle w:val="indent"/>
            </w:pPr>
            <w:r>
              <w:rPr>
                <w:rFonts w:ascii="微软雅黑" w:hAnsi="微软雅黑" w:eastAsia="微软雅黑" w:cs="微软雅黑"/>
                <w:color w:val="000000"/>
                <w:sz w:val="20"/>
                <w:szCs w:val="20"/>
              </w:rPr>
              <w:t xml:space="preserve">
                酒店早餐后，【花宫娜香水博物馆】（入内约30分钟）位于巴黎歌剧院附近，馆内收藏着丰富无双的香水艺术品，为众多香水爱好者展示香水的非凡历史和诞生过程的奥秘，为人们带来灵动馥郁的感官体验。
                <w:br/>
                乘车前往【卢浮宫】（入内约1小时，含专业官导讲解），世界四大博物馆之一，原是法国的王宫，居住过50位法国国王和王后，是法国文艺复兴时期最珍贵的建筑物之一，以收藏丰富的古典绘画和雕刻而闻名于世，其收藏的稀世珍宝定能让您眼界大开，可以亲眼目睹三件价值连城的传世之宝，爱神维纳斯雕像《断臂维纳斯》、《胜利女神像》和达芬奇的《蒙娜丽莎》画。
                <w:br/>
                (若遇闭馆，景点顺序将相应调整，敬请谅解）
                <w:br/>
                特别安排：【土耳其烤肉】一块面包裹着拌好的烧肉，咬上一口软糯的面包皮和脆香肥美的烧肉，搭配出绝妙的滋味，让你吃了还想吃，欲罢不能。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贝尔格莱德（转机）
                <w:br/>
              </w:t>
            </w:r>
          </w:p>
          <w:p>
            <w:pPr>
              <w:pStyle w:val="indent"/>
            </w:pPr>
            <w:r>
              <w:rPr>
                <w:rFonts w:ascii="微软雅黑" w:hAnsi="微软雅黑" w:eastAsia="微软雅黑" w:cs="微软雅黑"/>
                <w:color w:val="000000"/>
                <w:sz w:val="20"/>
                <w:szCs w:val="20"/>
              </w:rPr>
              <w:t xml:space="preserve">
                参考航班：JU243  CDG/BEG  2030-2250（航班仅供参考，具体以实际为准）
                <w:br/>
                <w:br/>
                酒店早餐后，乘车前往【奥斯曼大街】自由活动（停留约3小时），奥斯曼大道从巴黎第八区延伸至第九区，这里汇聚着众多的各色店铺，时常能看到街上行走着挎着各种手袋的东方面孔。您可以在附近百货商场，【老佛爷】、莎玛丽丹百货等自由购物，享受买买买的乐趣，或者您可以找家咖啡馆，尽情享受慵懒的巴黎时光。
                <w:br/>
                游毕前往机场乘坐国际航班返回广州。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贝尔格莱德  广州
                <w:br/>
              </w:t>
            </w:r>
          </w:p>
          <w:p>
            <w:pPr>
              <w:pStyle w:val="indent"/>
            </w:pPr>
            <w:r>
              <w:rPr>
                <w:rFonts w:ascii="微软雅黑" w:hAnsi="微软雅黑" w:eastAsia="微软雅黑" w:cs="微软雅黑"/>
                <w:color w:val="000000"/>
                <w:sz w:val="20"/>
                <w:szCs w:val="20"/>
              </w:rPr>
              <w:t xml:space="preserve">
                参考航班：JU988  BEG/CAN  0045-1735 （航班仅供参考，具体以实际为准）
                <w:br/>
                抵达广州国际机场，结束浪漫的欧洲之旅。抵达后，请将护照和全部登机牌交予领队，以便领馆核销您的签证，给你留下良好的出境记录。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2.全程欧洲标准三-四星级酒店，特别升级巴黎住足3晚，1/2标准双人房；
                <w:br/>
                3.行程所列餐食，酒店西式热早餐，全程18个正餐，14个中式团餐六菜一汤，6个特色餐：少女峰雪山餐厅午餐+法国油封烤鸡+土耳其烤肉+法式蜗牛三道式+意大利T骨牛排+意大利墨鱼面（如遇退餐12欧元/人/餐，瑞士段22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4.境外旅游巴士及专业外籍司机；黄金列车二等座；
                <w:br/>
                5.全程专业中文领队兼导游服务；
                <w:br/>
                6.基本景点大门票（只含卢浮宫（含专业官导讲解 VIP通道），塞纳河游船，贡多拉游船，少女峰上下山交通，酒庄品酒体验），其它为外观或免费；
                <w:br/>
                7.申根签证费（我司有权根据签证需要调整住宿地点）；
                <w:br/>
                8.欧洲旅游意外保险（本公司强烈要求旅客自行购买旅游意外保险，以更全面保障旅客利益）；
                <w:br/>
                9.司机导游服务费；
                <w:br/>
                赠送境外WIFI（2/人/台）、转换插头（1人/个）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1.全程酒店单人间附加3200元/人（酒店单房差仅指普通单人间如要求安排大床房或标双，单房差另议）；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巴黎	免税店</w:t>
            </w:r>
          </w:p>
        </w:tc>
        <w:tc>
          <w:tcPr/>
          <w:p>
            <w:pPr>
              <w:pStyle w:val="indent"/>
            </w:pPr>
            <w:r>
              <w:rPr>
                <w:rFonts w:ascii="微软雅黑" w:hAnsi="微软雅黑" w:eastAsia="微软雅黑" w:cs="微软雅黑"/>
                <w:color w:val="000000"/>
                <w:sz w:val="20"/>
                <w:szCs w:val="20"/>
              </w:rPr>
              <w:t xml:space="preserve">香水、化妆品、首饰、手表、皮具等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罗马 【罗马深度游】</w:t>
            </w:r>
          </w:p>
        </w:tc>
        <w:tc>
          <w:tcPr/>
          <w:p>
            <w:pPr>
              <w:pStyle w:val="indent"/>
            </w:pPr>
            <w:r>
              <w:rPr>
                <w:rFonts w:ascii="微软雅黑" w:hAnsi="微软雅黑" w:eastAsia="微软雅黑" w:cs="微软雅黑"/>
                <w:color w:val="000000"/>
                <w:sz w:val="20"/>
                <w:szCs w:val="20"/>
              </w:rPr>
              <w:t xml:space="preserve">罗马是世界文化的发祥地之一，沉淀了数千年的历史遗迹，有着丰富的文化遗产，自古以来一直是历代王朝的国都，绽放出了傲人的光芒！我们沿着《罗马假日》的脚步，参观威尼斯广场、祖国祭坛，祖国祭坛、许愿池、万神殿(外观）、西班牙广场等，感受这座古城的博大精深！含车费、停车费、司导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100.00</w:t>
            </w:r>
          </w:p>
        </w:tc>
      </w:tr>
      <w:tr>
        <w:trPr/>
        <w:tc>
          <w:tcPr/>
          <w:p>
            <w:pPr>
              <w:pStyle w:val="indent"/>
            </w:pPr>
            <w:r>
              <w:rPr>
                <w:rFonts w:ascii="微软雅黑" w:hAnsi="微软雅黑" w:eastAsia="微软雅黑" w:cs="微软雅黑"/>
                <w:color w:val="000000"/>
                <w:sz w:val="20"/>
                <w:szCs w:val="20"/>
              </w:rPr>
              <w:t xml:space="preserve">威尼斯 【黄金运河游船】</w:t>
            </w:r>
          </w:p>
        </w:tc>
        <w:tc>
          <w:tcPr/>
          <w:p>
            <w:pPr>
              <w:pStyle w:val="indent"/>
            </w:pPr>
            <w:r>
              <w:rPr>
                <w:rFonts w:ascii="微软雅黑" w:hAnsi="微软雅黑" w:eastAsia="微软雅黑" w:cs="微软雅黑"/>
                <w:color w:val="000000"/>
                <w:sz w:val="20"/>
                <w:szCs w:val="20"/>
              </w:rPr>
              <w:t xml:space="preserve">
                威尼斯是世界上一座没有陆地交通的城市，所有的交通工具都是船。黄金大运河是威尼斯的精华景区，乘坐电影007场景中的游艇，穿越震撼的黄金大运河，途径280多个贵族宫殿，包括马可波罗的故居，茜茜公主的故居，领略莎士比亚巨著《威尼斯商人》中的里亚托桥，感受东西方文明在这里的碰撞！
                <w:br/>
                含船票、预订费、司导服务费
              </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€(欧元) 80.00</w:t>
            </w:r>
          </w:p>
        </w:tc>
      </w:tr>
      <w:tr>
        <w:trPr/>
        <w:tc>
          <w:tcPr/>
          <w:p>
            <w:pPr>
              <w:pStyle w:val="indent"/>
            </w:pPr>
            <w:r>
              <w:rPr>
                <w:rFonts w:ascii="微软雅黑" w:hAnsi="微软雅黑" w:eastAsia="微软雅黑" w:cs="微软雅黑"/>
                <w:color w:val="000000"/>
                <w:sz w:val="20"/>
                <w:szCs w:val="20"/>
              </w:rPr>
              <w:t xml:space="preserve">佛罗伦萨 【王宫博物馆（韦奇奥宫）】</w:t>
            </w:r>
          </w:p>
        </w:tc>
        <w:tc>
          <w:tcPr/>
          <w:p>
            <w:pPr>
              <w:pStyle w:val="indent"/>
            </w:pPr>
            <w:r>
              <w:rPr>
                <w:rFonts w:ascii="微软雅黑" w:hAnsi="微软雅黑" w:eastAsia="微软雅黑" w:cs="微软雅黑"/>
                <w:color w:val="000000"/>
                <w:sz w:val="20"/>
                <w:szCs w:val="20"/>
              </w:rPr>
              <w:t xml:space="preserve">
                佛罗伦萨的市政厅和国立博物馆，馆内主要收藏和展出意大利文艺复兴时期的绘画和雕塑作品，以及美第奇家族的艺术收藏。重点展品包括米开朗基罗和多纳泰罗的雕塑、波提切利的宗教题材油画、乔尔乔·瓦萨里与尼奥洛·布龙齐诺创作的壁画和祭坛画等。
                <w:br/>
                含门票、定位费，专业导游讲解。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100.00</w:t>
            </w:r>
          </w:p>
        </w:tc>
      </w:tr>
      <w:tr>
        <w:trPr/>
        <w:tc>
          <w:tcPr/>
          <w:p>
            <w:pPr>
              <w:pStyle w:val="indent"/>
            </w:pPr>
            <w:r>
              <w:rPr>
                <w:rFonts w:ascii="微软雅黑" w:hAnsi="微软雅黑" w:eastAsia="微软雅黑" w:cs="微软雅黑"/>
                <w:color w:val="000000"/>
                <w:sz w:val="20"/>
                <w:szCs w:val="20"/>
              </w:rPr>
              <w:t xml:space="preserve">琉森 【奶酪火锅】</w:t>
            </w:r>
          </w:p>
        </w:tc>
        <w:tc>
          <w:tcPr/>
          <w:p>
            <w:pPr>
              <w:pStyle w:val="indent"/>
            </w:pPr>
            <w:r>
              <w:rPr>
                <w:rFonts w:ascii="微软雅黑" w:hAnsi="微软雅黑" w:eastAsia="微软雅黑" w:cs="微软雅黑"/>
                <w:color w:val="000000"/>
                <w:sz w:val="20"/>
                <w:szCs w:val="20"/>
              </w:rPr>
              <w:t xml:space="preserve">
                奶酪火锅是瑞士著名的传统料理，使用2-4种芝士加入白酒在小锅内加热融化，再用长叉子叉上切成小块的面包，沾上锅里浓稠的奶酪，独特的滋味，是瑞士人深秋、初春和冬日里的喜爱，也是游客来到瑞士必尝的经典料理。
                <w:br/>
                含预定费、餐费、司导服务费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65.00</w:t>
            </w:r>
          </w:p>
        </w:tc>
      </w:tr>
      <w:tr>
        <w:trPr/>
        <w:tc>
          <w:tcPr/>
          <w:p>
            <w:pPr>
              <w:pStyle w:val="indent"/>
            </w:pPr>
            <w:r>
              <w:rPr>
                <w:rFonts w:ascii="微软雅黑" w:hAnsi="微软雅黑" w:eastAsia="微软雅黑" w:cs="微软雅黑"/>
                <w:color w:val="000000"/>
                <w:sz w:val="20"/>
                <w:szCs w:val="20"/>
              </w:rPr>
              <w:t xml:space="preserve">琉森  【琉森湖游船】</w:t>
            </w:r>
          </w:p>
        </w:tc>
        <w:tc>
          <w:tcPr/>
          <w:p>
            <w:pPr>
              <w:pStyle w:val="indent"/>
            </w:pPr>
            <w:r>
              <w:rPr>
                <w:rFonts w:ascii="微软雅黑" w:hAnsi="微软雅黑" w:eastAsia="微软雅黑" w:cs="微软雅黑"/>
                <w:color w:val="000000"/>
                <w:sz w:val="20"/>
                <w:szCs w:val="20"/>
              </w:rPr>
              <w:t xml:space="preserve">
                古代瑞士的首都琉森，环抱于阿尔卑斯山心脏位置，这里有瑞士境内较大-天鹅湖。北岸是美轮美奂的瑞吉雪山，岸则是连绵起伏的皮拉图斯雪山，配合沿岸城市和村庄的美丽风景，登山和游湖，是来到瑞士的两个必玩项目！欣赏其诗意的自然美景。
                <w:br/>
                含车费、停车费、船票、司导服务费
              </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€(欧元) 70.00</w:t>
            </w:r>
          </w:p>
        </w:tc>
      </w:tr>
      <w:tr>
        <w:trPr/>
        <w:tc>
          <w:tcPr/>
          <w:p>
            <w:pPr>
              <w:pStyle w:val="indent"/>
            </w:pPr>
            <w:r>
              <w:rPr>
                <w:rFonts w:ascii="微软雅黑" w:hAnsi="微软雅黑" w:eastAsia="微软雅黑" w:cs="微软雅黑"/>
                <w:color w:val="000000"/>
                <w:sz w:val="20"/>
                <w:szCs w:val="20"/>
              </w:rPr>
              <w:t xml:space="preserve">巴黎 【凡尔赛宫】</w:t>
            </w:r>
          </w:p>
        </w:tc>
        <w:tc>
          <w:tcPr/>
          <w:p>
            <w:pPr>
              <w:pStyle w:val="indent"/>
            </w:pPr>
            <w:r>
              <w:rPr>
                <w:rFonts w:ascii="微软雅黑" w:hAnsi="微软雅黑" w:eastAsia="微软雅黑" w:cs="微软雅黑"/>
                <w:color w:val="000000"/>
                <w:sz w:val="20"/>
                <w:szCs w:val="20"/>
              </w:rPr>
              <w:t xml:space="preserve">
                凡尔赛宫是法兰西艺术的明珠，位于巴黎市郊，在路易十四时代修建。宫殿、花园壮观精美，内部陈设和装潢富艺术性。它是欧洲可以和北京故宫媲美的皇宫。
                <w:br/>
                含团队定位费、门票、中文讲解费、车费、停车费、司机加班费（不含花园）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95.00</w:t>
            </w:r>
          </w:p>
        </w:tc>
      </w:tr>
      <w:tr>
        <w:trPr/>
        <w:tc>
          <w:tcPr/>
          <w:p>
            <w:pPr>
              <w:pStyle w:val="indent"/>
            </w:pPr>
            <w:r>
              <w:rPr>
                <w:rFonts w:ascii="微软雅黑" w:hAnsi="微软雅黑" w:eastAsia="微软雅黑" w:cs="微软雅黑"/>
                <w:color w:val="000000"/>
                <w:sz w:val="20"/>
                <w:szCs w:val="20"/>
              </w:rPr>
              <w:t xml:space="preserve">意大利 【维罗纳】</w:t>
            </w:r>
          </w:p>
        </w:tc>
        <w:tc>
          <w:tcPr/>
          <w:p>
            <w:pPr>
              <w:pStyle w:val="indent"/>
            </w:pPr>
            <w:r>
              <w:rPr>
                <w:rFonts w:ascii="微软雅黑" w:hAnsi="微软雅黑" w:eastAsia="微软雅黑" w:cs="微软雅黑"/>
                <w:color w:val="000000"/>
                <w:sz w:val="20"/>
                <w:szCs w:val="20"/>
              </w:rPr>
              <w:t xml:space="preserve">
                历史悠久的维罗纳，是一座非常高雅的城市，她拥有无数的自然美景，河流、山丘、依山的佳尔湖。她更拥有许多著名的纪念性的建筑物，被视作意大利第二大的古罗马化城市。这里还是莎士比亚《罗密欧与朱丽叶》的故事发生地，所以也被称为”爱之城“。
                <w:br/>
                含车费、停车费、进城费、司导服务费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€(欧元) 70.00</w:t>
            </w:r>
          </w:p>
        </w:tc>
      </w:tr>
      <w:tr>
        <w:trPr/>
        <w:tc>
          <w:tcPr/>
          <w:p>
            <w:pPr>
              <w:pStyle w:val="indent"/>
            </w:pPr>
            <w:r>
              <w:rPr>
                <w:rFonts w:ascii="微软雅黑" w:hAnsi="微软雅黑" w:eastAsia="微软雅黑" w:cs="微软雅黑"/>
                <w:color w:val="000000"/>
                <w:sz w:val="20"/>
                <w:szCs w:val="20"/>
              </w:rPr>
              <w:t xml:space="preserve">巴黎 【法式海鲜大餐】</w:t>
            </w:r>
          </w:p>
        </w:tc>
        <w:tc>
          <w:tcPr/>
          <w:p>
            <w:pPr>
              <w:pStyle w:val="indent"/>
            </w:pPr>
            <w:r>
              <w:rPr>
                <w:rFonts w:ascii="微软雅黑" w:hAnsi="微软雅黑" w:eastAsia="微软雅黑" w:cs="微软雅黑"/>
                <w:color w:val="000000"/>
                <w:sz w:val="20"/>
                <w:szCs w:val="20"/>
              </w:rPr>
              <w:t xml:space="preserve">
                作为世界三大菜系之一，法餐一直被认为是西餐的代表，其特点是选料广泛、加工精细、烹调考究！法国人也一向以善于吃并精于吃而闻名！享受法式海鲜饕餮盛宴，让美食爱好者们不虚此行！
                <w:br/>
                含餐费、预定费、司机导游加班费（正餐费用已扣除）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€(欧元) 90.00</w:t>
            </w:r>
          </w:p>
        </w:tc>
      </w:tr>
      <w:tr>
        <w:trPr/>
        <w:tc>
          <w:tcPr/>
          <w:p>
            <w:pPr>
              <w:pStyle w:val="indent"/>
            </w:pPr>
            <w:r>
              <w:rPr>
                <w:rFonts w:ascii="微软雅黑" w:hAnsi="微软雅黑" w:eastAsia="微软雅黑" w:cs="微软雅黑"/>
                <w:color w:val="000000"/>
                <w:sz w:val="20"/>
                <w:szCs w:val="20"/>
              </w:rPr>
              <w:t xml:space="preserve">德国 【猪肘啤酒餐】</w:t>
            </w:r>
          </w:p>
        </w:tc>
        <w:tc>
          <w:tcPr/>
          <w:p>
            <w:pPr>
              <w:pStyle w:val="indent"/>
            </w:pPr>
            <w:r>
              <w:rPr>
                <w:rFonts w:ascii="微软雅黑" w:hAnsi="微软雅黑" w:eastAsia="微软雅黑" w:cs="微软雅黑"/>
                <w:color w:val="000000"/>
                <w:sz w:val="20"/>
                <w:szCs w:val="20"/>
              </w:rPr>
              <w:t xml:space="preserve">德国特色的猪肘餐，“到德国必吃的一道菜”，在德国人心目中也是德意志传统厨艺中的经典项目之一。含车费、停车费、预订费、特色餐+啤酒、司导游服务费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60.00</w:t>
            </w:r>
          </w:p>
        </w:tc>
      </w:tr>
      <w:tr>
        <w:trPr/>
        <w:tc>
          <w:tcPr/>
          <w:p>
            <w:pPr>
              <w:pStyle w:val="indent"/>
            </w:pPr>
            <w:r>
              <w:rPr>
                <w:rFonts w:ascii="微软雅黑" w:hAnsi="微软雅黑" w:eastAsia="微软雅黑" w:cs="微软雅黑"/>
                <w:color w:val="000000"/>
                <w:sz w:val="20"/>
                <w:szCs w:val="20"/>
              </w:rPr>
              <w:t xml:space="preserve">巴黎 【巴黎歌剧院】</w:t>
            </w:r>
          </w:p>
        </w:tc>
        <w:tc>
          <w:tcPr/>
          <w:p>
            <w:pPr>
              <w:pStyle w:val="indent"/>
            </w:pPr>
            <w:r>
              <w:rPr>
                <w:rFonts w:ascii="微软雅黑" w:hAnsi="微软雅黑" w:eastAsia="微软雅黑" w:cs="微软雅黑"/>
                <w:color w:val="000000"/>
                <w:sz w:val="20"/>
                <w:szCs w:val="20"/>
              </w:rPr>
              <w:t xml:space="preserve">
                巴黎歌剧院是拿破仑三世的荣耀，欧洲同时也是世界上著名，美丽的歌剧院之一。无论外表还是内部都极尽壮观，奢华。进入到歌剧院内部，追随《虎口脱险》的脚步，体会《歌剧魅影》的场景，真正亲身感受贵族们延续至今的社交场所，带给您无与伦比的视觉盛宴。
                <w:br/>
                含门票、车费、讲解费、预订费、导游服务费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70.00</w:t>
            </w:r>
          </w:p>
        </w:tc>
      </w:tr>
      <w:tr>
        <w:trPr/>
        <w:tc>
          <w:tcPr/>
          <w:p>
            <w:pPr>
              <w:pStyle w:val="indent"/>
            </w:pPr>
            <w:r>
              <w:rPr>
                <w:rFonts w:ascii="微软雅黑" w:hAnsi="微软雅黑" w:eastAsia="微软雅黑" w:cs="微软雅黑"/>
                <w:color w:val="000000"/>
                <w:sz w:val="20"/>
                <w:szCs w:val="20"/>
              </w:rPr>
              <w:t xml:space="preserve">巴黎 【巴黎深度游】（夜游）</w:t>
            </w:r>
          </w:p>
        </w:tc>
        <w:tc>
          <w:tcPr/>
          <w:p>
            <w:pPr>
              <w:pStyle w:val="indent"/>
            </w:pPr>
            <w:r>
              <w:rPr>
                <w:rFonts w:ascii="微软雅黑" w:hAnsi="微软雅黑" w:eastAsia="微软雅黑" w:cs="微软雅黑"/>
                <w:color w:val="000000"/>
                <w:sz w:val="20"/>
                <w:szCs w:val="20"/>
              </w:rPr>
              <w:t xml:space="preserve">
                闻名世界的巴黎，深度体验巴黎这座城市，感受这场流动的盛宴，老而神秘的巴黎圣母院、俯瞰巴黎全景的蒙马特高地，夜游巴黎圣母院、蒙马特高地的圣心教堂、巴黎铁塔夜景，全面且深度的游览，让您对巴黎的美留下永久的回忆！
                <w:br/>
                含司机加班费、夜间进城费、租车费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€(欧元) 90.00</w:t>
            </w:r>
          </w:p>
        </w:tc>
      </w:tr>
      <w:tr>
        <w:trPr/>
        <w:tc>
          <w:tcPr/>
          <w:p>
            <w:pPr>
              <w:pStyle w:val="indent"/>
            </w:pPr>
            <w:r>
              <w:rPr>
                <w:rFonts w:ascii="微软雅黑" w:hAnsi="微软雅黑" w:eastAsia="微软雅黑" w:cs="微软雅黑"/>
                <w:color w:val="000000"/>
                <w:sz w:val="20"/>
                <w:szCs w:val="20"/>
              </w:rPr>
              <w:t xml:space="preserve">巴黎 【红磨坊歌舞表演】</w:t>
            </w:r>
          </w:p>
        </w:tc>
        <w:tc>
          <w:tcPr/>
          <w:p>
            <w:pPr>
              <w:pStyle w:val="indent"/>
            </w:pPr>
            <w:r>
              <w:rPr>
                <w:rFonts w:ascii="微软雅黑" w:hAnsi="微软雅黑" w:eastAsia="微软雅黑" w:cs="微软雅黑"/>
                <w:color w:val="000000"/>
                <w:sz w:val="20"/>
                <w:szCs w:val="20"/>
              </w:rPr>
              <w:t xml:space="preserve">
                1889 年红磨坊歌舞厅在康康舞的乐声中正式诞生，在距今 130多年历史中，演出几乎从未间断，世界各国的众多政要名流都曾欣赏过红磨坊的歌舞表演。发展到今天，已经是集歌舞表演、杂技、脱口秀于一体、以舞蹈为主的综合性艺术演出！古典，美感，震撼，布景场面宏大，节目扣人心弦，令人叹为观止。
                <w:br/>
                含专车接送费、门票费、预订费、夜总会服务生小费、香槟
              </w:t>
            </w:r>
          </w:p>
        </w:tc>
        <w:tc>
          <w:tcPr/>
          <w:p>
            <w:pPr>
              <w:pStyle w:val="indent"/>
            </w:pPr>
            <w:r>
              <w:rPr>
                <w:rFonts w:ascii="微软雅黑" w:hAnsi="微软雅黑" w:eastAsia="微软雅黑" w:cs="微软雅黑"/>
                <w:color w:val="000000"/>
                <w:sz w:val="20"/>
                <w:szCs w:val="20"/>
              </w:rPr>
              <w:t xml:space="preserve">135 分钟</w:t>
            </w:r>
          </w:p>
        </w:tc>
        <w:tc>
          <w:tcPr/>
          <w:p>
            <w:pPr>
              <w:pStyle w:val="right"/>
            </w:pPr>
            <w:r>
              <w:rPr>
                <w:rFonts w:ascii="微软雅黑" w:hAnsi="微软雅黑" w:eastAsia="微软雅黑" w:cs="微软雅黑"/>
                <w:color w:val="000000"/>
                <w:sz w:val="20"/>
                <w:szCs w:val="20"/>
              </w:rPr>
              <w:t xml:space="preserve">€(欧元) 260.00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1.儿童费用：6 岁以下（不含6岁）不占床按成人价格九折结算，此价格提供机位、车位、餐位及景点门票，不提供住宿床位，占床按成人价格收费，6岁起必须占床；
                <w:br/>
                2.婴儿费用：2周岁以下（不含2周岁）按婴儿价格收费，此收费不提供机位、车位、餐位、床位及景点费用；
                <w:br/>
                自备签证或免签证参团，每人可减签证费：申根签600元/人。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参考酒店	D2意大利小镇：Hotel Europa Signa  4*或同级
                <w:br/>
                D3意大利小镇：Methis Hotel &amp; SPA  4*或同级
                <w:br/>
                因斯布鲁克（奥地利小镇）：Hotel Tyrol/Hotel Olympia 64  3*或同级
                <w:br/>
                D6瑞士小镇：Hotel Eigerblick  3*或同级
                <w:br/>
                D7法国小镇：BRIT HOTEL BESANCON L'HORLOGE  3*或同级
                <w:br/>
                巴黎：ibis Styles Versailles Saint Quentin en Yvelines  3*或同级
                <w:br/>
                取消约定	1.请您务必在签证截止日前递交签证材料，签证材料递入领馆后，如遇拒签，我社将收取申根签证费（含服务费）1200元/人；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br/>
                <w:br/>
                行程说明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4.欧洲冬季天黑时间较早，部分景点可能需要夜游，敬请谅解；
                <w:br/>
                5.为利于行程合理安排，抵达当天直接开始游览的团队早餐将在飞机上用餐，行程均不含早餐，上午11点后（含11点）抵达的航班，行程均不含午餐；
                <w:br/>
                6.根据国际航班团队搭乘要求，团队通常须提前4-4.5小时到达机场办理登机手续，故国际段航班回程在当地下午17点前（含17点）、晚间23点前（含23点）起飞的，行程均不含午餐或晚餐；
                <w:br/>
                7.行程中所列航班号、火车班次、客船班次及时间仅供参考，航空、火车、船公司会临时就实际情况做出调整的可能；时间后缀+1是指第二天抵达。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br/>
                酒店说明	1.行程中所列酒店星级标准为当地酒店评定标准，不同于国内酒店星级评判标准，与国内相同星级的酒店规模、设施、服务上都有一定差距，且欧洲大部分特色酒店不参与星级评定；
                <w:br/>
                2.如正值旅游旺季或欧洲各地展会举行期间，部分酒店会距离市区较远或调整至就近夜宿地，敬请理解；
                <w:br/>
                3.按照欧洲酒店惯例，每标间可接待两大人带一个6岁以下儿童（不占床），具体费用根据所报团队情况而定；若一个大人带一个6岁以下儿童参团，建议住一标间，以免给其他游客休息造成不便；一标间最多可接纳一位不占床儿童；
                <w:br/>
                4.酒店住宿若出现单男或单女，我司会按照报名先后的顺序安排同性客人同住，若客人不接受此种方式或经协调最终不能安排的，客人须在出发前补交单房差入住单人房（欧洲的单人房一般指房间里面只有一张90厘米宽的床）。
                <w:br/>
                交通说明	1.欧洲法律规定，司机开车时间不得超过8小时/天，每天必须有至少12小时休息；司机每行驶两小时后必须休息20分钟；
                <w:br/>
                2.欧洲相关法律对于司机工作时间有严格的限制，如果游客有额外服务的要求而导致需要司机超时工作，需要征得司机的同意，同时要支付EUR50-200/小时的额外费用。请尊重并配合导游司机的工作，请勿迟到，以便行程的顺利进行；
                <w:br/>
                3.行程中所注明的城市间距离，仅供参考，视当地交通状况进行调整；
                <w:br/>
                4.因“不可抗逆的原因”所造成的意外事件如遇战争，天灾及航空公司停运、破产、滞留，旅行社的工作人员会尽力协助团友解决问题，但由此造成的损失由游客自理。
                <w:br/>
                门票说明	1.由于团队行程中部分景点门票均为旅行社打包整体销售，因此若您因自身原因未能游览参观的则视为自动放弃，费用恕不退还，敬请理解。
                <w:br/>
                2.行程中未标注入内的景点均为外观，入内参观仅含景点首道门票。
                <w:br/>
                用餐说明	1.如遇无法安排中餐的城市、餐厅不接待团队用餐或用餐时间在高速公路休息站，将安排当地餐食或退餐费，所有餐食如自动放弃，费用恕不退还，敬请理解；
                <w:br/>
                2.酒店房费已含次日早餐 ，如自动放弃酒店安排的早餐，费用恕不退还，敬请理解。
                <w:br/>
                退费说明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br/>
                签证说明	欧盟从2015年10月12日起在全世界范围内启用生物指纹录入系统，所有申根国家签证的申请者，领事馆将要求本人在指定时间前往当地目的地国家的签证中心录入指纹及拍照，请申请人在出团前45天内切勿远行并配合领馆的时间安排；
                <w:br/>
                1.按照欧洲各国使馆规定，参加欧洲团队游客须随团旅游，团进团出，不可探亲访友、进行商务活动等其他目的，同时保证不离团，纯旅游是此次参团目的；
                <w:br/>
                2.按照欧洲各国使馆规定，所有办理团队签证的客人均有可能被通知前往使馆进行面试销签，面试销签关系到使馆给予游客良好的记录，游客请予以配合！一般使领馆会在团队回国前后决定面试销签名单，旅行社接到通知后，会电话通知游客，面试销签所产生的费用请游客自理；
                <w:br/>
                3.按照欧洲各国使馆规定，所有办理团队签证的客人回国抵达机场时需将护照原件、全程登机牌交回领事馆销签，届时会有专人向游客收取，旅行社非常感谢游客的配合！
                <w:br/>
                4.护照销签的时间取决于各领事馆的工作进度，视淡旺季不同销签时间也不同，通常在15－30天左右不等，请游客在未结束销签前，建议先不要安排下一次出行，提前预订交通、住宿费等，避免产生不必要的损失；
                <w:br/>
                5.按照欧洲各国使馆规定，在销签时会检查游客的全程登机牌，并核对航班与姓名信息，如发生信息有误请及时告知领队及时补救。若因客人自身原因丢失、缺损登机牌或登机牌信息有误，导致被领事馆要求前往面试，费用自理。请务必保管好全程登机牌，以免造成不必要的损失；
                <w:br/>
                6.按照欧洲各国使馆规定，在销签时会检查游客的护照欧盟离境章和回国入境章，如果没有或者不清楚将会导致被领事馆要求前往面试，费用自理。游客在回国过关后应注意检查自己的护照入境章，如有缺失或不清楚及时发现要求重盖，以免造成不必要的损失；
                <w:br/>
                7.游客必须无条件配合欧洲领馆的销签工作，否则有可能被记入国际游客黑名单而被限制入境；
                <w:br/>
                8.持非中国公民护照或自备签证的提示：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以上“签证提示”仅供客人参考，是否符合免签条件由客人根据该国使领馆提供的信息予以确认，并按照相关指引自行负责出入境手续的办理。
                <w:br/>
                保险说明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br/>
                风险说明	1.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3.因个人疏忽丢失任何财务（机票、护照、钱财、衣物等），旅游社将不负任何责任；并且不可以因此耽误团组行程；
                <w:br/>
                4.自由活动期间如果下海游泳或者从事与海有关联的各种活动，要注意安全，切忌不可以逞强，以免出现生命危险； 
                <w:br/>
                5.旅行社原则上不会在行程中安排高风险项目，在自由活动期间请您慎重选择参加诸如湖区游船、雪山活动、热气球、普车越野、摩托车驾驶、自驾车、蹦极、水上摩托、滑翔伞、冲浪、探险等高风险项目。
                <w:br/>
                备注	1.此行程为旅游合同不可分割之部分，旅行社将严格按照行程执行；
                <w:br/>
                2.在不减少任何景点的前提下，导游可根据境外情况做顺序之调整，该调整不视为违约；
                <w:br/>
                3.是否给予签证、是否准予出、入境，为有关机关的行政权利。如因游客自身原因或因提供材料存在问题不能及时办理签证而影响行程的，以及被有关机关拒发签证或不准出入境的，相关责任和费用由游客自行承担。
                <w:br/>
                4.WiFi设备：
                <w:br/>
                项目	类型	金额	备注说明
                <w:br/>
                赔偿
                <w:br/>
                项目	WiFi设备	500元/台	丢失或不归还赔偿金额
                <w:br/>
                	设备液体进入	500元/台	设备进液体导致损坏
                <w:br/>
                	设备严重损坏	500元/台	设备外观损毁严重、设备碎屏导致无法开机
                <w:br/>
                	设备外观损坏	200元/台	设备屏碎、外壳丢失、外观损坏但不影响使用
                <w:br/>
                	屏幕严重刮花	l00元/台	设备屏幕严重刮花/插口堵塞或损坏但不影响使用
                <w:br/>
                	USB数据线	10元/个	丢失或不归还赔偿金额
                <w:br/>
                	Bag包/收纳袋	20元/个	丢失或不归还赔偿金额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2025-05-22T01:53:57+08:00</dcterms:created>
  <dcterms:modified xsi:type="dcterms:W3CDTF">2025-05-22T01:53:57+08:00</dcterms:modified>
</cp:coreProperties>
</file>

<file path=docProps/custom.xml><?xml version="1.0" encoding="utf-8"?>
<Properties xmlns="http://schemas.openxmlformats.org/officeDocument/2006/custom-properties" xmlns:vt="http://schemas.openxmlformats.org/officeDocument/2006/docPropsVTypes"/>
</file>