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【嗨趣迪士尼】乌镇东栅︱迪士尼乐园︱中山陵双飞6天纯玩团行程单</w:t>
      </w:r>
    </w:p>
    <w:p>
      <w:pPr>
        <w:jc w:val="center"/>
        <w:spacing w:after="100"/>
      </w:pPr>
      <w:r>
        <w:rPr>
          <w:rFonts w:ascii="微软雅黑" w:hAnsi="微软雅黑" w:eastAsia="微软雅黑" w:cs="微软雅黑"/>
          <w:sz w:val="20"/>
          <w:szCs w:val="20"/>
        </w:rPr>
        <w:t xml:space="preserve">杭州+苏州+上海+南京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zj1747808784KR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去程：深圳-上海浦东 MU5332 0715-0945
                <w:br/>
                回程：上海浦东-深圳 MU5359 2130-0010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全程入住网评四钻酒店（未挂星），睡得舒适安心！
                <w:br/>
                ★特色美食- 全程含6正餐，正餐餐标40元/人，品尝当地特色风味餐；
                <w:br/>
                ★缤纷景点- 上海迪士尼乐园、金茂大厦、乌镇东栅、苏州狮子林、大报恩寺、中山陵、上海博物馆东馆、夫子庙、七里山塘、杭州西湖、河坊街、上海外滩、城隍庙商圈、1933老场坊等；
                <w:br/>
                ★童心乐园- 上海迪士尼乐园-全天嗨玩迪士尼乐园+奇梦之光幻影秀！
                <w:br/>
                ★人文历史- 中山陵-中国近代史上的一座丰碑，孙中山先生的长眠之地
                <w:br/>
                上海博物馆东馆-中国古代艺术收藏展示、古代文化教育、古代文化研究等
                <w:br/>
                ★江南诗意- 乌镇东栅-感受原汁原味的水乡风貌和浓厚的生活气息
                <w:br/>
                苏州狮子林-苏州四大名园之一，元代园林的代表
                <w:br/>
                ★尊享优品- 深圳独立成团，拒绝大散拼！全程0购物0自费！
                <w:br/>
                ★安心之旅- 当地金牌优秀导游服务、正规旅游巴士保驾护航！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深圳—上海—苏州
                <w:br/>
              </w:t>
            </w:r>
          </w:p>
          <w:p>
            <w:pPr>
              <w:pStyle w:val="indent"/>
            </w:pPr>
            <w:r>
              <w:rPr>
                <w:rFonts w:ascii="微软雅黑" w:hAnsi="微软雅黑" w:eastAsia="微软雅黑" w:cs="微软雅黑"/>
                <w:color w:val="000000"/>
                <w:sz w:val="20"/>
                <w:szCs w:val="20"/>
              </w:rPr>
              <w:t xml:space="preserve">
                尊敬的贵宾们请于指定时间抵达深圳宝安国际机场T3航站楼4楼集合（起飞前2小时抵达），搭乘民航班机飞往上海浦东机场。抵达后导游接团，后乘车前往“中国园林之城”、“东方威尼斯”—苏州（车程约2小时）
                <w:br/>
                前往游览【狮子林】（游览约2小时）苏州四大名园之一；乾隆五次游览之地，观燕誉堂，九狮峰，真趣亭，狮子林既有苏州古典园林亭、台、楼、阁、厅、堂、轩、廊之人文景观，更以湖山奇石，洞壑深遂而盛名于世，素有“假山王国”之美誉。
                <w:br/>
                游览“姑苏第一名街”【七里山塘】（游览约1.5小时，自由活动）苏州是著名的江南水乡，城内水港交错，街衢纵横，晚唐诗人杜荀鹤有诗云：“君到姑苏见，人家尽枕河。古宫闲地少，水港小桥多。” 老街重现了当年山塘的繁盛，店肆林立、会馆齐聚。被称之为“老苏州的缩影、吴文化的窗口”。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参考酒店：苏州雅杰/智选假日/维也纳/钻石假日或同级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苏州—南京
                <w:br/>
              </w:t>
            </w:r>
          </w:p>
          <w:p>
            <w:pPr>
              <w:pStyle w:val="indent"/>
            </w:pPr>
            <w:r>
              <w:rPr>
                <w:rFonts w:ascii="微软雅黑" w:hAnsi="微软雅黑" w:eastAsia="微软雅黑" w:cs="微软雅黑"/>
                <w:color w:val="000000"/>
                <w:sz w:val="20"/>
                <w:szCs w:val="20"/>
              </w:rPr>
              <w:t xml:space="preserve">
                酒店内用早餐后，乘车前往金粉之地、六朝古都--南京市（车程约2.5小时）
                <w:br/>
                游览【大报恩寺】（游览约1.5小时）是江南地区第一座寺庙，被誉为南朝四百八十寺之首、金陵三大寺。古代琉璃宝塔被外国人称为“中世纪世界七大奇迹”。太平天国时期毁于战火，近年经过考古发掘誉为“规格最高、规模最大、保存最完整的中国古代寺庙遗址”，在这里可以看到：寺庙遗址，精美文物，大报恩塔，舍利供奉等，领略现代佛教文化及报恩禅意文化。
                <w:br/>
                前往瞻仰伟人圣地—【国父纪念馆·中山陵】（游览约2小时，遇周一陵寝闭馆或未预约成功，则安排游览景区前半部分，如有不便，敬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游览【夫子庙·秦淮河风光带】（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参考酒店：南京锦江都城/宜必思尚品/汤山星程轻居/东山智选假日或同级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南京—杭州
                <w:br/>
              </w:t>
            </w:r>
          </w:p>
          <w:p>
            <w:pPr>
              <w:pStyle w:val="indent"/>
            </w:pPr>
            <w:r>
              <w:rPr>
                <w:rFonts w:ascii="微软雅黑" w:hAnsi="微软雅黑" w:eastAsia="微软雅黑" w:cs="微软雅黑"/>
                <w:color w:val="000000"/>
                <w:sz w:val="20"/>
                <w:szCs w:val="20"/>
              </w:rPr>
              <w:t xml:space="preserve">
                酒店内用早餐后，乘车前往享有“人间天堂”美誉的浙江省会--杭州（车程约3.5小时）。
                <w:br/>
                前往【杭州西湖】（游览时间约1.5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5元/人，如需包车200-400-800元/趟，限乘50人，具体当天以现场安排为准，给您造成不便敬请谅解！ 
                <w:br/>
                前往【龙坞茶园】（游览约1.5小时，园内除采茶品茶外，有部分产品可销售，可自由选购） 茶村以青山、小溪、茶园、山林、村落为背景，在这里体验回归自然、亲近乡土、感受茶文化的特色乡村旅游村落。安排品茗天下第一西湖龙井茶，品尝其独特的味道，探寻历史悠久的茶文化。背上小茶篓，漫步茶园栈道，慢享茶香氤。
                <w:br/>
                前往游览【吴山广场·清河坊街】（游览约2小时，自由活动）漫步在青砖路面，两边是明清风格的建筑、飞翘的屋檐、镂空的窗格，各种工艺品土特产品及各种小吃让你留连往返（自由活动不少于1.5小时）。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参考酒店：杭州维也纳/两岸国际/兰欧酒店/丽呈睿轩或同级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杭州—乌镇—上海
                <w:br/>
              </w:t>
            </w:r>
          </w:p>
          <w:p>
            <w:pPr>
              <w:pStyle w:val="indent"/>
            </w:pPr>
            <w:r>
              <w:rPr>
                <w:rFonts w:ascii="微软雅黑" w:hAnsi="微软雅黑" w:eastAsia="微软雅黑" w:cs="微软雅黑"/>
                <w:color w:val="000000"/>
                <w:sz w:val="20"/>
                <w:szCs w:val="20"/>
              </w:rPr>
              <w:t xml:space="preserve">
                酒店内用早餐后，前往江南古老水乡，中国最后的“枕水人家”-- 乌镇（车程约1.5小时）
                <w:br/>
                游览【乌镇东栅景区】（游览约1.5小时）江南王牌水乡，最后一个生活着的千年古镇。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后乘车前往国际化大都市—魔都上海（车程约2小时）
                <w:br/>
                前往“中华商业第一街”【南京路步行街】彩色的铺路砖石、统一的路心售货亭、两边各类时尚流行商店、熙熙攘攘的人群、可爱的观光小火车，以及别致的城市雕塑等等，这些都构成了上海的现代都市风景。【十里洋场·外滩风光带】从清道光廿四年起，外滩这一带被划为英国租界，成为了旧上海租界区的起点，这里曾经有着“上海十里洋场”的场面。而如今的外滩则成为了上海富有盛名的一处景点，成为了上海的标志景点。（温馨提示：如有需要可自愿乘坐浦江游轮观浦江两岸，费用160 元/人，不属于本社安排的自费项目！）
                <w:br/>
                前往登高【金茂大厦88层】（游览约2小时）上海地标建筑之一，乘每秒运行9.1米的垂直超高速电梯，享受风速的体验；登金茂大厦88层观光厅，高度340.1米，建筑面积1520平方米，是目前中国内地最高最大的观光厅，向外饱览上海国际大都市全景；向内俯瞰目前世界最高的酒店中庭（高152米，直径27米），从56层起到88层的金茂君悦大酒店中庭景致；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上海迪士尼一日游
                <w:br/>
              </w:t>
            </w:r>
          </w:p>
          <w:p>
            <w:pPr>
              <w:pStyle w:val="indent"/>
            </w:pPr>
            <w:r>
              <w:rPr>
                <w:rFonts w:ascii="微软雅黑" w:hAnsi="微软雅黑" w:eastAsia="微软雅黑" w:cs="微软雅黑"/>
                <w:color w:val="000000"/>
                <w:sz w:val="20"/>
                <w:szCs w:val="20"/>
              </w:rPr>
              <w:t xml:space="preserve">
                酒店内用早餐后，前往【上海迪士尼乐园】（全天园区内自由活动，中餐晚餐自理）：一座神奇王国风格的迪士尼主题乐园，包含六个主题园区：米奇大街、奇想花园、探险岛、宝藏湾、明日世界、梦幻世界。六大主题园区充满花园、舞台表演、游乐项目——其中还有许多崭新体验。
                <w:br/>
                奇幻童话城堡：位于迪斯尼内的奇幻童话城堡，是全球最高、最大、最具互动性的迪士尼城堡。创极速光轮：在明日世界，一座巨大的、色彩绚丽变幻的穹顶在夜空点亮。这里便是迪士尼乐园里最紧张刺激的极速飞车项目之一-----创极速光轮！
                <w:br/>
                巴斯光年星际营救：星际营救，全新的故事结合升级互动式的目标射击系统将使其成为上海迪士尼乐园中最具吸引力的景点之一！大家想要加入巴斯光年星际营救，一起“飞向太空，宇宙无限”吗？幻想曲旋转木马：专为上海迪士尼乐园设计建造的幻想曲旋转木马将呈现迪士尼开创性电影《幻想曲》中的经典角色和交响曲，让游客在木马上跟着优美的音乐旋转！
                <w:br/>
                雷鸣山漂流：探险岛是上海迪士尼乐园独有的全新主题园区！上海迪士尼的漂流被定名为“雷鸣山漂流”，而雷鸣山就是上海迪士尼的最高假山。以往假山上安排的可都是矿车，这次变成了漂流，惊险、有趣程度真是令人期待！这里前所未有的探险故事和原创的亚柏栎部落文明，将使这片全新主题园区成为上海迪士尼乐园的一大特色。
                <w:br/>
                七个小矮人矿山车：游客可以在七个小矮人矿山车搭上一趟充满欢声笑语的矿山车。只不过当矿山车遇上七个小矮人，小矮人和白雪公主难道要搬家去矿山，白雪公主还能雪白么……沉落宝藏之战：“宝藏湾”园区中的主要景点包括一个全新的高科技船载游乐项目：“加勒比海盗—沉落宝藏之战”。该大型景点将带领游客来到海洋深处，穿过海盗战舰，直击激烈海战，同时在海上乘风破浪、勇往直前，体验一般的海盗探险历程。
                <w:br/>
                观看迪士尼夜景灯光秀后，集合乘车返回酒店休息。
                <w:br/>
                备注：迪士尼门票需提前出票，一旦出票不退不改不换！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上海—深圳
                <w:br/>
              </w:t>
            </w:r>
          </w:p>
          <w:p>
            <w:pPr>
              <w:pStyle w:val="indent"/>
            </w:pPr>
            <w:r>
              <w:rPr>
                <w:rFonts w:ascii="微软雅黑" w:hAnsi="微软雅黑" w:eastAsia="微软雅黑" w:cs="微软雅黑"/>
                <w:color w:val="000000"/>
                <w:sz w:val="20"/>
                <w:szCs w:val="20"/>
              </w:rPr>
              <w:t xml:space="preserve">
                酒店内用早餐后，前往上海知名建筑【1933老场坊】（游览约1.5小时）欣赏别具一格的巴西利卡式建筑，由著名的英国设计师巴尔弗斯设计，建筑融合了东西方特色；“无梁楼盖”、“伞形柱”、“廊桥”、“旋梯”、“牛道”等众多特色风格建筑融会贯通，光影和空间的无穷变幻呈现出一个独一无二的建筑奇葩。不同的季节，不同的时间，不同的角度，永远可以领略到1933老场坊不一样的风情。
                <w:br/>
                游览【城隍庙商业街】（自由活动约2小时），商店都建成仿古街区式，经营各种工艺品和小商品，各地的名小吃是丰富多彩，荠菜馄饨、重油煎馄饨、南翔小笼、锅贴、生煎、宁波汤团、酒酿圆子、蟹粉小笼包、芹香蒸饼、凤尾烧卖、净素菜包、蟹壳黄、油氽鱿鱼须、蟹黄灌汤包等。
                <w:br/>
                前往【上海博物馆东馆】（游览约2小时，逢周二闭馆，如遇闭馆或预约已满则改为游览中华艺术宫）（简称“上博东馆”），设计理念来自于WINDOW，即“上海之窗口”的概念，占地面积约4.6万平方米，总建筑面积11.32万平方米，展陈以常设展为主，为观众呈现海内外体系完整、脉络清晰、史料翔实、叙事生动的中国古代艺术通史陈列，以及海派与江南文化、中外文化交流、互动体验等四大系列。其中，青铜馆、书法馆、绘画馆、印章馆是海内外的常设通史陈列馆。
                <w:br/>
                行程结束后适时乘车前往上海浦东机场，搭乘民航班机返回深圳温暖的家，结束愉快的旅程！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入住网评四钻酒店，不提供自然单间；单男单女需补单房差650元/人，退房差400元/人；
                <w:br/>
                 用 餐  5早6正；正餐餐标40元/人；早餐为酒店赠送，不吃不退；
                <w:br/>
                 导 服  当地专业优秀中文导游服务。
                <w:br/>
                 景 点  行程中所列景点首道大门票，客人因个人原因自愿放弃景点参观，将不退还门票；按小童价格（年龄超12周岁者）迪士尼需要购买成人票，报名时需补交140元/人。满65周岁以上长者，凭有效证件，报名时可享受迪士尼优惠140元/人（老年票）。已经在报名时享受以上优惠的客人，在当地参观时需要同时出示身份证与有效证件，若无法出示有效证件，可能无法入园，敬请留意！
                <w:br/>
                 小童费用说明  2周岁以上-12周岁内儿童视为小童，提供往返程机票、车位、半价正餐、含迪士尼乐园儿童门票（团队回程日期年龄在12周岁以内），其他景点门票费用不含，如超高请自理。（如果小童超高请家长在当地补齐费用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2025-06-07T00:56:20+08:00</dcterms:created>
  <dcterms:modified xsi:type="dcterms:W3CDTF">2025-06-07T00:56:20+08:00</dcterms:modified>
</cp:coreProperties>
</file>

<file path=docProps/custom.xml><?xml version="1.0" encoding="utf-8"?>
<Properties xmlns="http://schemas.openxmlformats.org/officeDocument/2006/custom-properties" xmlns:vt="http://schemas.openxmlformats.org/officeDocument/2006/docPropsVTypes"/>
</file>